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8902E" w14:textId="77777777" w:rsidR="001E3DC9" w:rsidRDefault="001E3DC9"/>
    <w:tbl>
      <w:tblPr>
        <w:tblStyle w:val="Grilledutableau"/>
        <w:tblW w:w="1048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515"/>
        <w:gridCol w:w="619"/>
        <w:gridCol w:w="1418"/>
        <w:gridCol w:w="809"/>
        <w:gridCol w:w="892"/>
        <w:gridCol w:w="1701"/>
        <w:gridCol w:w="1386"/>
        <w:gridCol w:w="1732"/>
      </w:tblGrid>
      <w:tr w:rsidR="00636CA5" w14:paraId="3BBD9A79" w14:textId="77777777" w:rsidTr="00C25A78">
        <w:tc>
          <w:tcPr>
            <w:tcW w:w="47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FC1E" w14:textId="77777777" w:rsidR="00636CA5" w:rsidRDefault="00636CA5" w:rsidP="00E44A63">
            <w:pPr>
              <w:jc w:val="center"/>
              <w:rPr>
                <w:rFonts w:ascii="Verdana" w:hAnsi="Verdana"/>
              </w:rPr>
            </w:pPr>
            <w:r w:rsidRPr="00982866">
              <w:rPr>
                <w:noProof/>
                <w:lang w:eastAsia="fr-FR"/>
              </w:rPr>
              <w:drawing>
                <wp:inline distT="0" distB="0" distL="0" distR="0" wp14:anchorId="6DFBF9C5" wp14:editId="76A9F9F1">
                  <wp:extent cx="1248823" cy="1189355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339" cy="121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7E8B6" w14:textId="77777777" w:rsidR="00636CA5" w:rsidRDefault="00636CA5" w:rsidP="00982866">
            <w:pPr>
              <w:jc w:val="center"/>
              <w:rPr>
                <w:rFonts w:ascii="Verdana" w:hAnsi="Verdana"/>
              </w:rPr>
            </w:pPr>
            <w:r w:rsidRPr="00760EE2">
              <w:rPr>
                <w:noProof/>
                <w:lang w:eastAsia="fr-FR"/>
              </w:rPr>
              <w:drawing>
                <wp:inline distT="0" distB="0" distL="0" distR="0" wp14:anchorId="71E68AA8" wp14:editId="346255D4">
                  <wp:extent cx="1562100" cy="492184"/>
                  <wp:effectExtent l="0" t="0" r="0" b="3175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27764"/>
                          <a:stretch/>
                        </pic:blipFill>
                        <pic:spPr>
                          <a:xfrm>
                            <a:off x="0" y="0"/>
                            <a:ext cx="1581977" cy="49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517A" w14:textId="77777777" w:rsidR="00636CA5" w:rsidRDefault="00E44A63" w:rsidP="00E44A63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83772A" wp14:editId="3D7F553C">
                  <wp:extent cx="1009779" cy="1008380"/>
                  <wp:effectExtent l="0" t="0" r="0" b="127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578" cy="1044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D64" w14:paraId="652EB6E3" w14:textId="77777777" w:rsidTr="00C25A78">
        <w:tc>
          <w:tcPr>
            <w:tcW w:w="4778" w:type="dxa"/>
            <w:gridSpan w:val="6"/>
            <w:tcBorders>
              <w:top w:val="nil"/>
              <w:left w:val="nil"/>
              <w:right w:val="nil"/>
            </w:tcBorders>
          </w:tcPr>
          <w:p w14:paraId="73DBF609" w14:textId="77777777" w:rsidR="00A66679" w:rsidRDefault="00A66679">
            <w:pPr>
              <w:rPr>
                <w:rFonts w:ascii="Verdana" w:hAnsi="Verdana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right w:val="nil"/>
            </w:tcBorders>
          </w:tcPr>
          <w:p w14:paraId="587AAE8E" w14:textId="77777777" w:rsidR="00A66679" w:rsidRDefault="00A66679">
            <w:pPr>
              <w:rPr>
                <w:rFonts w:ascii="Verdana" w:hAnsi="Verdana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14:paraId="75875E04" w14:textId="77777777" w:rsidR="00A66679" w:rsidRDefault="00A66679">
            <w:pPr>
              <w:rPr>
                <w:rFonts w:ascii="Verdana" w:hAnsi="Verdana"/>
              </w:rPr>
            </w:pPr>
          </w:p>
        </w:tc>
      </w:tr>
      <w:tr w:rsidR="006A72BA" w14:paraId="77EA367D" w14:textId="77777777" w:rsidTr="00DF7985">
        <w:trPr>
          <w:trHeight w:val="700"/>
        </w:trPr>
        <w:tc>
          <w:tcPr>
            <w:tcW w:w="992" w:type="dxa"/>
            <w:shd w:val="clear" w:color="auto" w:fill="0070C0"/>
            <w:vAlign w:val="center"/>
          </w:tcPr>
          <w:p w14:paraId="4C2B10FC" w14:textId="77777777" w:rsidR="006A72BA" w:rsidRPr="00BD2E64" w:rsidRDefault="006A72BA" w:rsidP="006A72BA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BD2E64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940" w:type="dxa"/>
            <w:gridSpan w:val="2"/>
            <w:shd w:val="clear" w:color="auto" w:fill="0070C0"/>
            <w:vAlign w:val="center"/>
          </w:tcPr>
          <w:p w14:paraId="2B376A51" w14:textId="77777777" w:rsidR="006A72BA" w:rsidRPr="00BD2E64" w:rsidRDefault="006A72BA" w:rsidP="006A72BA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BD2E64">
              <w:rPr>
                <w:rFonts w:ascii="Verdana" w:hAnsi="Verdana"/>
                <w:b/>
                <w:color w:val="FFFFFF" w:themeColor="background1"/>
              </w:rPr>
              <w:t>2</w:t>
            </w:r>
          </w:p>
        </w:tc>
        <w:tc>
          <w:tcPr>
            <w:tcW w:w="8557" w:type="dxa"/>
            <w:gridSpan w:val="7"/>
            <w:vMerge w:val="restart"/>
            <w:shd w:val="clear" w:color="auto" w:fill="0070C0"/>
            <w:vAlign w:val="center"/>
          </w:tcPr>
          <w:p w14:paraId="07F665F1" w14:textId="77777777" w:rsidR="00840FD3" w:rsidRPr="00F1263B" w:rsidRDefault="00840FD3" w:rsidP="007021FE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F1263B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Titre</w:t>
            </w:r>
            <w:proofErr w:type="gramStart"/>
            <w:r w:rsidRPr="00F1263B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 :</w:t>
            </w:r>
            <w:r w:rsidR="005D4D66" w:rsidRPr="00F1263B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L’escrime</w:t>
            </w:r>
            <w:proofErr w:type="gramEnd"/>
            <w:r w:rsidR="005D4D66" w:rsidRPr="00F1263B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-bouteille</w:t>
            </w:r>
          </w:p>
          <w:p w14:paraId="12B19117" w14:textId="77777777" w:rsidR="00840FD3" w:rsidRPr="00F1263B" w:rsidRDefault="00840FD3" w:rsidP="007021FE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</w:p>
          <w:p w14:paraId="4117DE38" w14:textId="77777777" w:rsidR="006A72BA" w:rsidRPr="00F1263B" w:rsidRDefault="006A72BA" w:rsidP="007021FE">
            <w:pPr>
              <w:rPr>
                <w:rFonts w:ascii="Verdana" w:hAnsi="Verdana"/>
                <w:b/>
                <w:color w:val="FFFFFF" w:themeColor="background1"/>
              </w:rPr>
            </w:pPr>
            <w:proofErr w:type="gramStart"/>
            <w:r w:rsidRPr="00F1263B">
              <w:rPr>
                <w:rFonts w:ascii="Verdana" w:hAnsi="Verdana"/>
                <w:b/>
                <w:color w:val="FFFFFF" w:themeColor="background1"/>
              </w:rPr>
              <w:t>But</w:t>
            </w:r>
            <w:r w:rsidR="005D4D66" w:rsidRPr="00F1263B">
              <w:rPr>
                <w:rFonts w:ascii="Verdana" w:hAnsi="Verdana"/>
                <w:b/>
                <w:color w:val="FFFFFF" w:themeColor="background1"/>
              </w:rPr>
              <w:t>:</w:t>
            </w:r>
            <w:proofErr w:type="gramEnd"/>
            <w:r w:rsidR="005D4D66" w:rsidRPr="00F1263B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  <w:r w:rsidR="00F1263B">
              <w:rPr>
                <w:rFonts w:ascii="Verdana" w:hAnsi="Verdana"/>
                <w:b/>
                <w:color w:val="FFFFFF" w:themeColor="background1"/>
              </w:rPr>
              <w:t xml:space="preserve"> Se déplacer, s’équilibrer, jouer comme un escrimeur avec une </w:t>
            </w:r>
            <w:r w:rsidR="00F1263B" w:rsidRPr="00F1263B">
              <w:rPr>
                <w:rFonts w:ascii="Verdana" w:hAnsi="Verdana"/>
                <w:b/>
                <w:color w:val="FFFFFF" w:themeColor="background1"/>
              </w:rPr>
              <w:t>bouteille à la place de l’épée.</w:t>
            </w:r>
          </w:p>
          <w:p w14:paraId="4BB4F365" w14:textId="77777777" w:rsidR="006A72BA" w:rsidRPr="00F1263B" w:rsidRDefault="006A72BA" w:rsidP="007021FE">
            <w:pPr>
              <w:ind w:left="-539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A72BA" w14:paraId="3B71A665" w14:textId="77777777" w:rsidTr="00DF7985">
        <w:trPr>
          <w:trHeight w:val="700"/>
        </w:trPr>
        <w:tc>
          <w:tcPr>
            <w:tcW w:w="992" w:type="dxa"/>
            <w:shd w:val="clear" w:color="auto" w:fill="0070C0"/>
            <w:vAlign w:val="center"/>
          </w:tcPr>
          <w:p w14:paraId="6F396094" w14:textId="77777777" w:rsidR="006A72BA" w:rsidRPr="00BD2E64" w:rsidRDefault="006A72BA" w:rsidP="006A72BA">
            <w:pPr>
              <w:jc w:val="center"/>
              <w:rPr>
                <w:rFonts w:ascii="Verdana" w:hAnsi="Verdana"/>
                <w:b/>
              </w:rPr>
            </w:pPr>
            <w:r w:rsidRPr="00BD2E64">
              <w:rPr>
                <w:rFonts w:ascii="Verdana" w:hAnsi="Verdana"/>
                <w:b/>
                <w:color w:val="FFFFFF" w:themeColor="background1"/>
              </w:rPr>
              <w:t>3</w:t>
            </w:r>
          </w:p>
        </w:tc>
        <w:tc>
          <w:tcPr>
            <w:tcW w:w="940" w:type="dxa"/>
            <w:gridSpan w:val="2"/>
            <w:shd w:val="clear" w:color="auto" w:fill="FFC000"/>
            <w:vAlign w:val="center"/>
          </w:tcPr>
          <w:p w14:paraId="073B01AF" w14:textId="77777777" w:rsidR="006A72BA" w:rsidRPr="00BD2E64" w:rsidRDefault="006A72BA" w:rsidP="006A72BA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BD2E64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8557" w:type="dxa"/>
            <w:gridSpan w:val="7"/>
            <w:vMerge/>
            <w:shd w:val="clear" w:color="auto" w:fill="0070C0"/>
            <w:vAlign w:val="center"/>
          </w:tcPr>
          <w:p w14:paraId="7DBC4A0C" w14:textId="77777777" w:rsidR="006A72BA" w:rsidRPr="007021FE" w:rsidRDefault="006A72BA" w:rsidP="007021FE">
            <w:pPr>
              <w:rPr>
                <w:rFonts w:ascii="Verdana" w:hAnsi="Verdana"/>
                <w:color w:val="FFFFFF" w:themeColor="background1"/>
              </w:rPr>
            </w:pPr>
          </w:p>
        </w:tc>
      </w:tr>
      <w:tr w:rsidR="00B43FE3" w14:paraId="337CAF72" w14:textId="77777777" w:rsidTr="00C25A78">
        <w:tc>
          <w:tcPr>
            <w:tcW w:w="4778" w:type="dxa"/>
            <w:gridSpan w:val="6"/>
            <w:tcBorders>
              <w:left w:val="nil"/>
              <w:right w:val="nil"/>
            </w:tcBorders>
          </w:tcPr>
          <w:p w14:paraId="12094A3C" w14:textId="77777777" w:rsidR="00A66679" w:rsidRDefault="00A66679">
            <w:pPr>
              <w:rPr>
                <w:rFonts w:ascii="Verdana" w:hAnsi="Verdana"/>
              </w:rPr>
            </w:pPr>
          </w:p>
        </w:tc>
        <w:tc>
          <w:tcPr>
            <w:tcW w:w="3979" w:type="dxa"/>
            <w:gridSpan w:val="3"/>
            <w:tcBorders>
              <w:left w:val="nil"/>
              <w:right w:val="nil"/>
            </w:tcBorders>
          </w:tcPr>
          <w:p w14:paraId="09719599" w14:textId="77777777" w:rsidR="00A66679" w:rsidRDefault="00A66679">
            <w:pPr>
              <w:rPr>
                <w:rFonts w:ascii="Verdana" w:hAnsi="Verdana"/>
              </w:rPr>
            </w:pPr>
          </w:p>
        </w:tc>
        <w:tc>
          <w:tcPr>
            <w:tcW w:w="1732" w:type="dxa"/>
            <w:tcBorders>
              <w:left w:val="nil"/>
              <w:right w:val="nil"/>
            </w:tcBorders>
          </w:tcPr>
          <w:p w14:paraId="6584D217" w14:textId="77777777" w:rsidR="00A66679" w:rsidRDefault="00A66679">
            <w:pPr>
              <w:rPr>
                <w:rFonts w:ascii="Verdana" w:hAnsi="Verdana"/>
              </w:rPr>
            </w:pPr>
          </w:p>
        </w:tc>
      </w:tr>
      <w:tr w:rsidR="00F1263B" w14:paraId="29E67EE1" w14:textId="77777777" w:rsidTr="00F1263B">
        <w:trPr>
          <w:trHeight w:val="2606"/>
        </w:trPr>
        <w:tc>
          <w:tcPr>
            <w:tcW w:w="1417" w:type="dxa"/>
            <w:gridSpan w:val="2"/>
            <w:vAlign w:val="center"/>
          </w:tcPr>
          <w:p w14:paraId="51638241" w14:textId="77777777" w:rsidR="00F1263B" w:rsidRPr="00F1263B" w:rsidRDefault="00F1263B" w:rsidP="00A965DA">
            <w:pPr>
              <w:jc w:val="center"/>
              <w:rPr>
                <w:rFonts w:ascii="Verdana" w:hAnsi="Verdana"/>
              </w:rPr>
            </w:pPr>
          </w:p>
          <w:p w14:paraId="7188C948" w14:textId="77777777" w:rsidR="00F1263B" w:rsidRPr="00F1263B" w:rsidRDefault="00F1263B" w:rsidP="007021FE">
            <w:pPr>
              <w:jc w:val="center"/>
              <w:rPr>
                <w:rFonts w:ascii="Verdana" w:hAnsi="Verdana"/>
              </w:rPr>
            </w:pPr>
            <w:r w:rsidRPr="00F1263B">
              <w:rPr>
                <w:rFonts w:ascii="Verdana" w:hAnsi="Verdana"/>
              </w:rPr>
              <w:t>CP</w:t>
            </w:r>
          </w:p>
          <w:p w14:paraId="279ECEE9" w14:textId="77777777" w:rsidR="00F1263B" w:rsidRPr="00F1263B" w:rsidRDefault="00F1263B" w:rsidP="007021FE">
            <w:pPr>
              <w:jc w:val="center"/>
              <w:rPr>
                <w:rFonts w:ascii="Verdana" w:hAnsi="Verdana"/>
              </w:rPr>
            </w:pPr>
            <w:r w:rsidRPr="00F1263B">
              <w:rPr>
                <w:rFonts w:ascii="Verdana" w:hAnsi="Verdana"/>
              </w:rPr>
              <w:t>CE1</w:t>
            </w:r>
          </w:p>
          <w:p w14:paraId="12748EF3" w14:textId="77777777" w:rsidR="00F1263B" w:rsidRPr="00F1263B" w:rsidRDefault="00F1263B" w:rsidP="007021FE">
            <w:pPr>
              <w:jc w:val="center"/>
              <w:rPr>
                <w:rFonts w:ascii="Verdana" w:hAnsi="Verdana"/>
              </w:rPr>
            </w:pPr>
            <w:r w:rsidRPr="00F1263B">
              <w:rPr>
                <w:rFonts w:ascii="Verdana" w:hAnsi="Verdana"/>
              </w:rPr>
              <w:t>CE2</w:t>
            </w:r>
          </w:p>
          <w:p w14:paraId="1C9CACA3" w14:textId="77777777" w:rsidR="00F1263B" w:rsidRDefault="00F1263B" w:rsidP="007021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97B112" w14:textId="77777777" w:rsidR="00F1263B" w:rsidRDefault="00F1263B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Durée :</w:t>
            </w:r>
          </w:p>
          <w:p w14:paraId="7370E0CB" w14:textId="77777777" w:rsidR="00F1263B" w:rsidRDefault="00F1263B" w:rsidP="00E829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30 min</w:t>
            </w:r>
          </w:p>
          <w:p w14:paraId="4C6CC31B" w14:textId="77777777" w:rsidR="00F1263B" w:rsidRDefault="00F1263B" w:rsidP="007021FE">
            <w:pPr>
              <w:jc w:val="center"/>
              <w:rPr>
                <w:rFonts w:ascii="Verdana" w:hAnsi="Verdana"/>
              </w:rPr>
            </w:pPr>
          </w:p>
          <w:p w14:paraId="0385CA4A" w14:textId="77777777" w:rsidR="00F1263B" w:rsidRDefault="00F1263B" w:rsidP="007021FE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F5A381" wp14:editId="628E7B5B">
                  <wp:extent cx="523875" cy="629135"/>
                  <wp:effectExtent l="0" t="0" r="0" b="0"/>
                  <wp:docPr id="8" name="Image 8" descr="Illustration de réinitialisation chronograp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llustration de réinitialisation chronograp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74" cy="64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EAE2671" w14:textId="77777777" w:rsidR="00F1263B" w:rsidRDefault="00F1263B" w:rsidP="007021FE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1F36B1" wp14:editId="3B81D59B">
                  <wp:extent cx="542925" cy="542925"/>
                  <wp:effectExtent l="0" t="0" r="9525" b="9525"/>
                  <wp:docPr id="3" name="Image 3" descr="Résultat de recherche d'images pour &quot;dessinenfant seu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enfant seu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5" cy="54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>seul</w:t>
            </w:r>
          </w:p>
          <w:p w14:paraId="3A058150" w14:textId="77777777" w:rsidR="00F1263B" w:rsidRDefault="00F1263B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</w:t>
            </w:r>
          </w:p>
          <w:p w14:paraId="003E9FC0" w14:textId="77777777" w:rsidR="00F1263B" w:rsidRDefault="00F1263B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à plusieurs</w:t>
            </w:r>
          </w:p>
          <w:p w14:paraId="7D833960" w14:textId="77777777" w:rsidR="00F1263B" w:rsidRDefault="00F1263B" w:rsidP="00B05565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EC62B6" wp14:editId="4D93E44A">
                  <wp:extent cx="707646" cy="495300"/>
                  <wp:effectExtent l="0" t="0" r="0" b="0"/>
                  <wp:docPr id="7" name="Image 7" descr="Résultat de recherche d'images pour &quot;dessin fam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fam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80" cy="515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Align w:val="center"/>
          </w:tcPr>
          <w:p w14:paraId="2E3D13A9" w14:textId="77777777" w:rsidR="00F1263B" w:rsidRPr="008C05DF" w:rsidRDefault="00F1263B" w:rsidP="007021FE">
            <w:pPr>
              <w:jc w:val="center"/>
              <w:rPr>
                <w:rFonts w:ascii="Verdana" w:hAnsi="Verdana"/>
                <w:color w:val="7030A0"/>
              </w:rPr>
            </w:pPr>
            <w:r w:rsidRPr="008C05DF">
              <w:rPr>
                <w:rFonts w:ascii="Verdana" w:hAnsi="Verdana"/>
                <w:noProof/>
                <w:color w:val="7030A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DA9D49B" wp14:editId="374E237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-58420</wp:posOffset>
                      </wp:positionV>
                      <wp:extent cx="571500" cy="257175"/>
                      <wp:effectExtent l="0" t="38100" r="19050" b="66675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257175"/>
                                <a:chOff x="-183945" y="0"/>
                                <a:chExt cx="864429" cy="4572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onnecteur droit avec flèche 15"/>
                              <wps:cNvCnPr/>
                              <wps:spPr>
                                <a:xfrm>
                                  <a:off x="-183945" y="233049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 cap="flat" cmpd="sng" algn="ctr">
                                  <a:solidFill>
                                    <a:srgbClr val="70AD47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00791" id="Groupe 12" o:spid="_x0000_s1026" style="position:absolute;margin-left:5.3pt;margin-top:-4.6pt;width:45pt;height:20.25pt;z-index:251692032;mso-width-relative:margin;mso-height-relative:margin" coordorigin="-1839" coordsize="86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">
                      <v:rect id="Rectangle 14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sf8QA&#10;AADbAAAADwAAAGRycy9kb3ducmV2LnhtbERPTWsCMRC9F/wPYQQvpWaVVspqFC1tWbwUtR56Gzbj&#10;7mIyWZKoq7++EQq9zeN9zmzRWSPO5EPjWMFomIEgLp1uuFLwvft4egURIrJG45gUXCnAYt57mGGu&#10;3YU3dN7GSqQQDjkqqGNscylDWZPFMHQtceIOzluMCfpKao+XFG6NHGfZRFpsODXU2NJbTeVxe7IK&#10;Vpuv4vrib6dVcVj/7D/N/vb+aJQa9LvlFESkLv6L/9yFTvOf4f5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LH/EAAAA2wAAAA8AAAAAAAAAAAAAAAAAmAIAAGRycy9k&#10;b3ducmV2LnhtbFBLBQYAAAAABAAEAPUAAACJAwAAAAA=&#10;" fillcolor="#5b9bd5" strokecolor="#41719c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5" o:spid="_x0000_s1028" type="#_x0000_t32" style="position:absolute;left:-1839;top:2330;width:52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tlMEAAADbAAAADwAAAGRycy9kb3ducmV2LnhtbERPS4vCMBC+L+x/CLPgTRMVF6lGkV0F&#10;db34QDwOzdgWm0lpotZ/bwRhb/PxPWc8bWwpblT7wrGGbkeBIE6dKTjTcNgv2kMQPiAbLB2Thgd5&#10;mE4+P8aYGHfnLd12IRMxhH2CGvIQqkRKn+Zk0XdcRRy5s6sthgjrTJoa7zHclrKn1Le0WHBsyLGi&#10;n5zSy+5qNRx7Kqyup8quFzPfP/5e1N/Gz7VufTWzEYhATfgXv91LE+cP4PVLPEB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O2UwQAAANsAAAAPAAAAAAAAAAAAAAAA&#10;AKECAABkcnMvZG93bnJldi54bWxQSwUGAAAAAAQABAD5AAAAjwMAAAAA&#10;" strokecolor="#385723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7827FEF3" w14:textId="77777777" w:rsidR="00F1263B" w:rsidRDefault="00F1263B" w:rsidP="00092306">
            <w:pPr>
              <w:rPr>
                <w:rFonts w:ascii="Verdana" w:hAnsi="Verdana"/>
              </w:rPr>
            </w:pPr>
          </w:p>
          <w:p w14:paraId="316CB833" w14:textId="77777777" w:rsidR="00F1263B" w:rsidRDefault="00F1263B" w:rsidP="008C05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intérieur</w:t>
            </w:r>
          </w:p>
          <w:p w14:paraId="32E34330" w14:textId="77777777" w:rsidR="00F1263B" w:rsidRDefault="00F1263B" w:rsidP="008C05D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ou </w:t>
            </w:r>
          </w:p>
          <w:p w14:paraId="539546ED" w14:textId="77777777" w:rsidR="00F1263B" w:rsidRDefault="00F1263B" w:rsidP="000923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BB347F3" wp14:editId="37DC063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443230</wp:posOffset>
                      </wp:positionV>
                      <wp:extent cx="561975" cy="314325"/>
                      <wp:effectExtent l="0" t="38100" r="28575" b="66675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314325"/>
                                <a:chOff x="265814" y="0"/>
                                <a:chExt cx="816320" cy="457200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onnecteur droit avec flèche 17"/>
                              <wps:cNvCnPr/>
                              <wps:spPr>
                                <a:xfrm>
                                  <a:off x="561139" y="238524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 cap="flat" cmpd="sng" algn="ctr">
                                  <a:solidFill>
                                    <a:srgbClr val="70AD47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1FD49" id="Groupe 9" o:spid="_x0000_s1026" style="position:absolute;margin-left:21.6pt;margin-top:34.9pt;width:44.25pt;height:24.75pt;z-index:251693056;mso-width-relative:margin;mso-height-relative:margin" coordorigin="2658" coordsize="816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">
                      <v:rect id="Rectangle 13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0C8QA&#10;AADbAAAADwAAAGRycy9kb3ducmV2LnhtbERPTWsCMRC9F/wPYQQvpWa1VMpqFC1tWbwUtR56Gzbj&#10;7mIyWZKoq7++EQq9zeN9zmzRWSPO5EPjWMFomIEgLp1uuFLwvft4egURIrJG45gUXCnAYt57mGGu&#10;3YU3dN7GSqQQDjkqqGNscylDWZPFMHQtceIOzluMCfpKao+XFG6NHGfZRFpsODXU2NJbTeVxe7IK&#10;Vpuv4vrib6dVcVj/7D/N/vb+aJQa9LvlFESkLv6L/9yFTvOf4f5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tAvEAAAA2wAAAA8AAAAAAAAAAAAAAAAAmAIAAGRycy9k&#10;b3ducmV2LnhtbFBLBQYAAAAABAAEAPUAAACJAwAAAAA=&#10;" fillcolor="#5b9bd5" strokecolor="#41719c" strokeweight="1pt"/>
                      <v:shape id="Connecteur droit avec flèche 17" o:spid="_x0000_s1028" type="#_x0000_t32" style="position:absolute;left:5611;top:2385;width:5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rWeMEAAADbAAAADwAAAGRycy9kb3ducmV2LnhtbERPS4vCMBC+L+x/CLPgTRMVXKlGkV0F&#10;db34QDwOzdgWm0lpotZ/bwRhb/PxPWc8bWwpblT7wrGGbkeBIE6dKTjTcNgv2kMQPiAbLB2Thgd5&#10;mE4+P8aYGHfnLd12IRMxhH2CGvIQqkRKn+Zk0XdcRRy5s6sthgjrTJoa7zHclrKn1EBaLDg25FjR&#10;T07pZXe1Go49FVbXU2XXi5nvH38v6m/j51q3vprZCESgJvyL3+6lifO/4fVLPEB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mtZ4wQAAANsAAAAPAAAAAAAAAAAAAAAA&#10;AKECAABkcnMvZG93bnJldi54bWxQSwUGAAAAAAQABAD5AAAAjwMAAAAA&#10;" strokecolor="#385723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Verdana" w:hAnsi="Verdana"/>
              </w:rPr>
              <w:t>en extérieur</w:t>
            </w:r>
          </w:p>
        </w:tc>
        <w:tc>
          <w:tcPr>
            <w:tcW w:w="1701" w:type="dxa"/>
            <w:vAlign w:val="center"/>
          </w:tcPr>
          <w:p w14:paraId="20CEDEAC" w14:textId="77777777" w:rsidR="00F1263B" w:rsidRPr="00DB2B08" w:rsidRDefault="00F1263B" w:rsidP="007021FE">
            <w:pPr>
              <w:jc w:val="center"/>
              <w:rPr>
                <w:rFonts w:ascii="Verdana" w:hAnsi="Verdana"/>
                <w:u w:val="single"/>
              </w:rPr>
            </w:pPr>
            <w:r w:rsidRPr="00DB2B08">
              <w:rPr>
                <w:rFonts w:ascii="Verdana" w:hAnsi="Verdana"/>
                <w:u w:val="single"/>
              </w:rPr>
              <w:t>Matériel :</w:t>
            </w:r>
          </w:p>
          <w:p w14:paraId="3B412787" w14:textId="77777777" w:rsidR="00F1263B" w:rsidRDefault="00F1263B" w:rsidP="007021FE">
            <w:pPr>
              <w:jc w:val="center"/>
              <w:rPr>
                <w:rFonts w:ascii="Verdana" w:hAnsi="Verdana"/>
              </w:rPr>
            </w:pPr>
          </w:p>
          <w:p w14:paraId="4D9644FA" w14:textId="77777777" w:rsidR="00F1263B" w:rsidRPr="00C902CF" w:rsidRDefault="00F1263B" w:rsidP="00411026">
            <w:pPr>
              <w:jc w:val="center"/>
              <w:rPr>
                <w:rFonts w:ascii="Verdana" w:hAnsi="Verdana"/>
              </w:rPr>
            </w:pPr>
            <w:r w:rsidRPr="00C902CF">
              <w:rPr>
                <w:rFonts w:ascii="Verdana" w:hAnsi="Verdana"/>
              </w:rPr>
              <w:t xml:space="preserve">2 bouteilles </w:t>
            </w:r>
          </w:p>
          <w:p w14:paraId="18E109FB" w14:textId="77777777" w:rsidR="00F1263B" w:rsidRPr="00C902CF" w:rsidRDefault="00F1263B" w:rsidP="0041102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Pr="00C902CF">
              <w:rPr>
                <w:rFonts w:ascii="Verdana" w:hAnsi="Verdana"/>
              </w:rPr>
              <w:t xml:space="preserve">ides de 1,5L </w:t>
            </w:r>
          </w:p>
          <w:p w14:paraId="0C48AFE3" w14:textId="77777777" w:rsidR="00F1263B" w:rsidRPr="00C902CF" w:rsidRDefault="00F1263B" w:rsidP="00411026">
            <w:pPr>
              <w:jc w:val="center"/>
              <w:rPr>
                <w:rFonts w:ascii="Verdana" w:hAnsi="Verdana"/>
              </w:rPr>
            </w:pPr>
            <w:r w:rsidRPr="00C902CF">
              <w:rPr>
                <w:rFonts w:ascii="Verdana" w:hAnsi="Verdana"/>
              </w:rPr>
              <w:t xml:space="preserve">en plastique, avec un </w:t>
            </w:r>
          </w:p>
          <w:p w14:paraId="5B9058CD" w14:textId="77777777" w:rsidR="00F1263B" w:rsidRPr="00C902CF" w:rsidRDefault="00F1263B" w:rsidP="0041102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goulot fin </w:t>
            </w:r>
          </w:p>
          <w:p w14:paraId="4BAB994C" w14:textId="77777777" w:rsidR="00F1263B" w:rsidRPr="00C902CF" w:rsidRDefault="00F1263B" w:rsidP="00411026">
            <w:pPr>
              <w:jc w:val="center"/>
              <w:rPr>
                <w:rFonts w:ascii="Verdana" w:hAnsi="Verdana"/>
              </w:rPr>
            </w:pPr>
            <w:r w:rsidRPr="00C902CF">
              <w:rPr>
                <w:rFonts w:ascii="Verdana" w:hAnsi="Verdana"/>
              </w:rPr>
              <w:t>style « Perrier »</w:t>
            </w:r>
          </w:p>
          <w:p w14:paraId="1124D6DF" w14:textId="77777777" w:rsidR="00F1263B" w:rsidRDefault="00F1263B" w:rsidP="00F1263B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D53EFD2" w14:textId="77777777" w:rsidR="00F1263B" w:rsidRDefault="00F1263B" w:rsidP="007021FE">
            <w:pPr>
              <w:jc w:val="center"/>
              <w:rPr>
                <w:rFonts w:ascii="Verdana" w:hAnsi="Verdana"/>
                <w:u w:val="single"/>
              </w:rPr>
            </w:pPr>
            <w:r w:rsidRPr="00DB2B08">
              <w:rPr>
                <w:rFonts w:ascii="Verdana" w:hAnsi="Verdana"/>
                <w:u w:val="single"/>
              </w:rPr>
              <w:t xml:space="preserve">Proposition de trace </w:t>
            </w:r>
          </w:p>
          <w:p w14:paraId="282417B8" w14:textId="77777777" w:rsidR="00F1263B" w:rsidRDefault="00F1263B" w:rsidP="007021FE">
            <w:pPr>
              <w:jc w:val="center"/>
              <w:rPr>
                <w:rFonts w:ascii="Verdana" w:hAnsi="Verdana"/>
                <w:u w:val="single"/>
              </w:rPr>
            </w:pPr>
            <w:r w:rsidRPr="00DB2B08">
              <w:rPr>
                <w:rFonts w:ascii="Verdana" w:hAnsi="Verdana"/>
                <w:u w:val="single"/>
              </w:rPr>
              <w:t>dans un cahier d’activité</w:t>
            </w:r>
          </w:p>
          <w:p w14:paraId="0BAEABD0" w14:textId="77777777" w:rsidR="00F1263B" w:rsidRPr="00DB2B08" w:rsidRDefault="00F1263B" w:rsidP="007021FE">
            <w:pPr>
              <w:jc w:val="center"/>
              <w:rPr>
                <w:rFonts w:ascii="Verdana" w:hAnsi="Verdana"/>
                <w:u w:val="single"/>
              </w:rPr>
            </w:pPr>
          </w:p>
          <w:p w14:paraId="4702065B" w14:textId="77777777" w:rsidR="00F1263B" w:rsidRDefault="00F1263B" w:rsidP="00F1263B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E6B2F7" wp14:editId="436C5871">
                  <wp:extent cx="618040" cy="414020"/>
                  <wp:effectExtent l="0" t="0" r="0" b="5080"/>
                  <wp:docPr id="16" name="Image 16" descr="Résultat de recherche d'images pour &quot;dessin cahier d'écolier et crayon de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cahier d'écolier et crayon de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58" cy="42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AA8F3" w14:textId="77777777" w:rsidR="00F1263B" w:rsidRDefault="00F1263B" w:rsidP="000D04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Ecris à ta maîtresse</w:t>
            </w:r>
          </w:p>
          <w:p w14:paraId="1AF04E97" w14:textId="77777777" w:rsidR="00F1263B" w:rsidRDefault="00F1263B" w:rsidP="000D04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 à tes camarades</w:t>
            </w:r>
          </w:p>
          <w:p w14:paraId="1003C84E" w14:textId="77777777" w:rsidR="00F1263B" w:rsidRDefault="00F1263B" w:rsidP="000D04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 que tu as pensé</w:t>
            </w:r>
          </w:p>
          <w:p w14:paraId="7C281CD1" w14:textId="77777777" w:rsidR="00F1263B" w:rsidRDefault="00F1263B" w:rsidP="000D04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cette activité.</w:t>
            </w:r>
          </w:p>
        </w:tc>
      </w:tr>
    </w:tbl>
    <w:p w14:paraId="0A9E4872" w14:textId="77777777" w:rsidR="00DB2B08" w:rsidRPr="005D4D66" w:rsidRDefault="00DB2B08" w:rsidP="005D4D66">
      <w:pPr>
        <w:rPr>
          <w:rFonts w:ascii="Verdana" w:hAnsi="Verdana"/>
          <w:b/>
          <w:sz w:val="16"/>
          <w:szCs w:val="16"/>
          <w:u w:val="single"/>
        </w:rPr>
      </w:pPr>
    </w:p>
    <w:p w14:paraId="754DF48F" w14:textId="77777777" w:rsidR="000B36DD" w:rsidRDefault="00982866" w:rsidP="000B36DD">
      <w:pPr>
        <w:ind w:firstLine="360"/>
        <w:rPr>
          <w:rFonts w:ascii="Verdana" w:hAnsi="Verdana"/>
          <w:sz w:val="28"/>
          <w:szCs w:val="28"/>
        </w:rPr>
      </w:pPr>
      <w:r w:rsidRPr="00DB2B08">
        <w:rPr>
          <w:rFonts w:ascii="Verdana" w:hAnsi="Verdana"/>
          <w:b/>
          <w:sz w:val="28"/>
          <w:szCs w:val="28"/>
          <w:u w:val="single"/>
        </w:rPr>
        <w:t>Descriptif</w:t>
      </w:r>
      <w:r w:rsidR="00DD71B6" w:rsidRPr="00DB2B08">
        <w:rPr>
          <w:rFonts w:ascii="Verdana" w:hAnsi="Verdana"/>
          <w:b/>
          <w:sz w:val="28"/>
          <w:szCs w:val="28"/>
          <w:u w:val="single"/>
        </w:rPr>
        <w:t> </w:t>
      </w:r>
      <w:r w:rsidR="00DD71B6" w:rsidRPr="000B36DD">
        <w:rPr>
          <w:rFonts w:ascii="Verdana" w:hAnsi="Verdana"/>
          <w:sz w:val="28"/>
          <w:szCs w:val="28"/>
        </w:rPr>
        <w:t>:</w:t>
      </w:r>
      <w:r w:rsidR="000B36DD" w:rsidRPr="000B36DD">
        <w:rPr>
          <w:rFonts w:ascii="Verdana" w:hAnsi="Verdana"/>
          <w:sz w:val="28"/>
          <w:szCs w:val="28"/>
        </w:rPr>
        <w:t xml:space="preserve"> </w:t>
      </w:r>
    </w:p>
    <w:p w14:paraId="4AAC062A" w14:textId="77777777" w:rsidR="00A66679" w:rsidRPr="00DB2B08" w:rsidRDefault="000B36DD" w:rsidP="000B36DD">
      <w:pPr>
        <w:ind w:firstLine="360"/>
        <w:rPr>
          <w:rFonts w:ascii="Verdana" w:hAnsi="Verdana"/>
          <w:b/>
          <w:sz w:val="28"/>
          <w:szCs w:val="28"/>
          <w:u w:val="single"/>
        </w:rPr>
      </w:pPr>
      <w:r w:rsidRPr="000B36DD">
        <w:rPr>
          <w:rFonts w:ascii="Verdana" w:hAnsi="Verdana"/>
        </w:rPr>
        <w:t xml:space="preserve">La bouteille va remplacer </w:t>
      </w:r>
      <w:r>
        <w:rPr>
          <w:rFonts w:ascii="Verdana" w:hAnsi="Verdana"/>
        </w:rPr>
        <w:t>« </w:t>
      </w:r>
      <w:r w:rsidRPr="000B36DD">
        <w:rPr>
          <w:rFonts w:ascii="Verdana" w:hAnsi="Verdana"/>
        </w:rPr>
        <w:t>l’arme</w:t>
      </w:r>
      <w:r>
        <w:rPr>
          <w:rFonts w:ascii="Verdana" w:hAnsi="Verdana"/>
        </w:rPr>
        <w:t> »</w:t>
      </w:r>
      <w:r w:rsidRPr="000B36DD">
        <w:rPr>
          <w:rFonts w:ascii="Verdana" w:hAnsi="Verdana"/>
        </w:rPr>
        <w:t xml:space="preserve"> de l’escrime</w:t>
      </w:r>
      <w:r>
        <w:rPr>
          <w:rFonts w:ascii="Verdana" w:hAnsi="Verdana"/>
        </w:rPr>
        <w:t>.</w:t>
      </w:r>
      <w:r w:rsidRPr="000B36DD">
        <w:rPr>
          <w:rFonts w:ascii="Verdana" w:hAnsi="Verdana"/>
          <w:sz w:val="28"/>
          <w:szCs w:val="28"/>
        </w:rPr>
        <w:t xml:space="preserve"> </w:t>
      </w:r>
    </w:p>
    <w:p w14:paraId="4475489B" w14:textId="77777777" w:rsidR="005D4D66" w:rsidRPr="008E67E3" w:rsidRDefault="005D4D66" w:rsidP="005D4D66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Verdana" w:hAnsi="Verdana" w:cs="MV Boli"/>
        </w:rPr>
      </w:pPr>
      <w:r w:rsidRPr="008E67E3">
        <w:rPr>
          <w:rFonts w:ascii="Verdana" w:hAnsi="Verdana" w:cs="MV Boli"/>
          <w:b/>
          <w:u w:val="single"/>
        </w:rPr>
        <w:t>Règle d’or</w:t>
      </w:r>
      <w:r w:rsidRPr="008E67E3">
        <w:rPr>
          <w:rFonts w:ascii="Verdana" w:hAnsi="Verdana" w:cs="MV Boli"/>
        </w:rPr>
        <w:t> : Ne pas faire mal, ne pas se faire mal, ne pas se laisser faire mal.</w:t>
      </w:r>
    </w:p>
    <w:p w14:paraId="626F49DC" w14:textId="77777777" w:rsidR="005C0D25" w:rsidRPr="000B36DD" w:rsidRDefault="005C0D25" w:rsidP="005C0D25">
      <w:pPr>
        <w:pStyle w:val="Paragraphedeliste"/>
        <w:spacing w:after="200" w:line="276" w:lineRule="auto"/>
        <w:jc w:val="both"/>
        <w:rPr>
          <w:rFonts w:ascii="Verdana" w:hAnsi="Verdana" w:cs="MV Boli"/>
          <w:sz w:val="16"/>
          <w:szCs w:val="16"/>
        </w:rPr>
      </w:pPr>
    </w:p>
    <w:p w14:paraId="627157CF" w14:textId="77777777" w:rsidR="00DD7DC5" w:rsidRPr="00DD7DC5" w:rsidRDefault="005C0D25" w:rsidP="00DD7DC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Verdana" w:hAnsi="Verdana" w:cs="MV Boli"/>
          <w:b/>
        </w:rPr>
      </w:pPr>
      <w:r w:rsidRPr="008E67E3">
        <w:rPr>
          <w:rFonts w:ascii="Verdana" w:hAnsi="Verdana" w:cs="MV Boli"/>
          <w:b/>
          <w:u w:val="single"/>
        </w:rPr>
        <w:t>Première étape</w:t>
      </w:r>
      <w:r w:rsidRPr="008E67E3">
        <w:rPr>
          <w:rFonts w:ascii="Verdana" w:hAnsi="Verdana" w:cs="MV Boli"/>
          <w:b/>
        </w:rPr>
        <w:t> </w:t>
      </w:r>
      <w:r w:rsidR="00DD7DC5">
        <w:rPr>
          <w:rFonts w:ascii="Verdana" w:hAnsi="Verdana" w:cs="MV Boli"/>
        </w:rPr>
        <w:t xml:space="preserve">: Echauffement </w:t>
      </w:r>
    </w:p>
    <w:p w14:paraId="314286B4" w14:textId="77777777" w:rsidR="00C25A78" w:rsidRPr="00C25A78" w:rsidRDefault="00C25A78" w:rsidP="00C25A78">
      <w:pPr>
        <w:pStyle w:val="Paragraphedeliste"/>
        <w:rPr>
          <w:rFonts w:ascii="Verdana" w:hAnsi="Verdana"/>
          <w:sz w:val="16"/>
          <w:szCs w:val="16"/>
        </w:rPr>
      </w:pPr>
    </w:p>
    <w:p w14:paraId="60366D72" w14:textId="77777777" w:rsidR="00DD7DC5" w:rsidRPr="00C25A78" w:rsidRDefault="00C25A78" w:rsidP="00C25A78">
      <w:pPr>
        <w:pStyle w:val="Paragraphedeliste"/>
        <w:numPr>
          <w:ilvl w:val="0"/>
          <w:numId w:val="9"/>
        </w:numPr>
        <w:tabs>
          <w:tab w:val="left" w:pos="1755"/>
        </w:tabs>
        <w:rPr>
          <w:rFonts w:ascii="Verdana" w:hAnsi="Verdana" w:cs="MV Boli"/>
        </w:rPr>
      </w:pPr>
      <w:r>
        <w:rPr>
          <w:rFonts w:ascii="Verdana" w:hAnsi="Verdana"/>
        </w:rPr>
        <w:t>F</w:t>
      </w:r>
      <w:r w:rsidR="00DD7DC5" w:rsidRPr="00C25A78">
        <w:rPr>
          <w:rFonts w:ascii="Verdana" w:hAnsi="Verdana"/>
        </w:rPr>
        <w:t>aire tourner tes épaules, tes coudes, tes poignets puis tes chevilles.</w:t>
      </w:r>
    </w:p>
    <w:p w14:paraId="2311A840" w14:textId="77777777" w:rsidR="00C25A78" w:rsidRPr="00C25A78" w:rsidRDefault="00C25A78" w:rsidP="00C25A78">
      <w:pPr>
        <w:pStyle w:val="Paragraphedeliste"/>
        <w:tabs>
          <w:tab w:val="left" w:pos="1755"/>
        </w:tabs>
        <w:rPr>
          <w:rFonts w:ascii="Verdana" w:hAnsi="Verdana" w:cs="MV Boli"/>
          <w:sz w:val="16"/>
          <w:szCs w:val="16"/>
        </w:rPr>
      </w:pPr>
    </w:p>
    <w:p w14:paraId="7770600F" w14:textId="77777777" w:rsidR="005D4D66" w:rsidRPr="00C25A78" w:rsidRDefault="00DD7DC5" w:rsidP="00C25A78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="Verdana" w:hAnsi="Verdana" w:cs="MV Boli"/>
          <w:b/>
        </w:rPr>
      </w:pPr>
      <w:r w:rsidRPr="00C25A78">
        <w:rPr>
          <w:rFonts w:ascii="Verdana" w:hAnsi="Verdana" w:cs="MV Boli"/>
        </w:rPr>
        <w:t>Entraîne-toi</w:t>
      </w:r>
      <w:r w:rsidR="005C0D25" w:rsidRPr="00C25A78">
        <w:rPr>
          <w:rFonts w:ascii="Verdana" w:hAnsi="Verdana" w:cs="MV Boli"/>
        </w:rPr>
        <w:t xml:space="preserve"> au</w:t>
      </w:r>
      <w:r w:rsidR="005C0D25" w:rsidRPr="00C25A78">
        <w:rPr>
          <w:rFonts w:ascii="Verdana" w:hAnsi="Verdana" w:cs="MV Boli"/>
          <w:b/>
        </w:rPr>
        <w:t xml:space="preserve"> </w:t>
      </w:r>
      <w:r w:rsidR="00C902CF" w:rsidRPr="00C25A78">
        <w:rPr>
          <w:rFonts w:ascii="Verdana" w:hAnsi="Verdana" w:cs="MV Boli"/>
          <w:b/>
          <w:color w:val="92D050"/>
        </w:rPr>
        <w:t>SALUT</w:t>
      </w:r>
      <w:r w:rsidRPr="00C25A78">
        <w:rPr>
          <w:rFonts w:ascii="Verdana" w:hAnsi="Verdana" w:cs="MV Boli"/>
          <w:b/>
          <w:color w:val="92D050"/>
        </w:rPr>
        <w:t xml:space="preserve"> </w:t>
      </w:r>
      <w:r w:rsidRPr="00C25A78">
        <w:rPr>
          <w:rFonts w:ascii="Verdana" w:hAnsi="Verdana" w:cs="MV Boli"/>
        </w:rPr>
        <w:t>qui c</w:t>
      </w:r>
      <w:r w:rsidR="005D4D66" w:rsidRPr="00C25A78">
        <w:rPr>
          <w:rFonts w:ascii="Verdana" w:hAnsi="Verdana" w:cs="MV Boli"/>
        </w:rPr>
        <w:t>onsiste en u</w:t>
      </w:r>
      <w:r w:rsidR="005C0D25" w:rsidRPr="00C25A78">
        <w:rPr>
          <w:rFonts w:ascii="Verdana" w:hAnsi="Verdana" w:cs="MV Boli"/>
        </w:rPr>
        <w:t>ne succession de quatre gestes </w:t>
      </w:r>
      <w:r w:rsidR="00C25A78">
        <w:rPr>
          <w:rFonts w:ascii="Verdana" w:hAnsi="Verdana" w:cs="MV Boli"/>
        </w:rPr>
        <w:t>:</w:t>
      </w:r>
      <w:r w:rsidR="005C0D25" w:rsidRPr="00C25A78">
        <w:rPr>
          <w:rFonts w:ascii="Verdana" w:hAnsi="Verdana" w:cs="MV Boli"/>
        </w:rPr>
        <w:t xml:space="preserve">                         </w:t>
      </w:r>
    </w:p>
    <w:p w14:paraId="2D222439" w14:textId="77777777" w:rsidR="008E67E3" w:rsidRDefault="008E67E3" w:rsidP="005C0D2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  <w:lang w:eastAsia="fr-FR"/>
        </w:rPr>
        <w:drawing>
          <wp:inline distT="0" distB="0" distL="0" distR="0" wp14:anchorId="2E89AF0F" wp14:editId="730D9B47">
            <wp:extent cx="4034620" cy="2286000"/>
            <wp:effectExtent l="0" t="0" r="444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49" cy="228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47374" w14:textId="77777777" w:rsidR="00DD7DC5" w:rsidRDefault="008E67E3" w:rsidP="008E67E3">
      <w:pPr>
        <w:tabs>
          <w:tab w:val="left" w:pos="3075"/>
        </w:tabs>
        <w:rPr>
          <w:rFonts w:ascii="Verdana" w:hAnsi="Verdana"/>
          <w:b/>
          <w:color w:val="92D050"/>
        </w:rPr>
      </w:pPr>
      <w:r w:rsidRPr="008E67E3">
        <w:rPr>
          <w:rFonts w:ascii="Verdana" w:hAnsi="Verdana"/>
          <w:b/>
          <w:color w:val="92D050"/>
        </w:rPr>
        <w:t xml:space="preserve">                                </w:t>
      </w:r>
      <w:r>
        <w:rPr>
          <w:rFonts w:ascii="Verdana" w:hAnsi="Verdana"/>
          <w:b/>
          <w:color w:val="92D050"/>
        </w:rPr>
        <w:t xml:space="preserve">  </w:t>
      </w:r>
      <w:r w:rsidRPr="008E67E3">
        <w:rPr>
          <w:rFonts w:ascii="Verdana" w:hAnsi="Verdana"/>
          <w:b/>
          <w:color w:val="92D050"/>
        </w:rPr>
        <w:t xml:space="preserve"> </w:t>
      </w:r>
      <w:r w:rsidR="00C25A78">
        <w:rPr>
          <w:rFonts w:ascii="Verdana" w:hAnsi="Verdana"/>
          <w:b/>
          <w:color w:val="92D050"/>
        </w:rPr>
        <w:t>Terre</w:t>
      </w:r>
      <w:r w:rsidR="00C25A78">
        <w:rPr>
          <w:rFonts w:ascii="Verdana" w:hAnsi="Verdana"/>
          <w:b/>
          <w:color w:val="92D050"/>
        </w:rPr>
        <w:tab/>
      </w:r>
      <w:r w:rsidR="00C25A78">
        <w:rPr>
          <w:rFonts w:ascii="Verdana" w:hAnsi="Verdana"/>
          <w:b/>
          <w:color w:val="92D050"/>
        </w:rPr>
        <w:tab/>
        <w:t xml:space="preserve">      Ciel</w:t>
      </w:r>
      <w:r w:rsidR="00C25A78">
        <w:rPr>
          <w:rFonts w:ascii="Verdana" w:hAnsi="Verdana"/>
          <w:b/>
          <w:color w:val="92D050"/>
        </w:rPr>
        <w:tab/>
        <w:t xml:space="preserve">    Menton</w:t>
      </w:r>
      <w:r w:rsidR="00C25A78">
        <w:rPr>
          <w:rFonts w:ascii="Verdana" w:hAnsi="Verdana"/>
          <w:b/>
          <w:color w:val="92D050"/>
        </w:rPr>
        <w:tab/>
        <w:t xml:space="preserve">        </w:t>
      </w:r>
      <w:r>
        <w:rPr>
          <w:rFonts w:ascii="Verdana" w:hAnsi="Verdana"/>
          <w:b/>
          <w:color w:val="92D050"/>
        </w:rPr>
        <w:t xml:space="preserve"> </w:t>
      </w:r>
      <w:r w:rsidRPr="008E67E3">
        <w:rPr>
          <w:rFonts w:ascii="Verdana" w:hAnsi="Verdana"/>
          <w:b/>
          <w:color w:val="92D050"/>
        </w:rPr>
        <w:t xml:space="preserve">   Côté</w:t>
      </w:r>
    </w:p>
    <w:p w14:paraId="1E5DED54" w14:textId="77777777" w:rsidR="00F1263B" w:rsidRPr="008E67E3" w:rsidRDefault="00F1263B" w:rsidP="008E67E3">
      <w:pPr>
        <w:tabs>
          <w:tab w:val="left" w:pos="3075"/>
        </w:tabs>
        <w:rPr>
          <w:rFonts w:ascii="Verdana" w:hAnsi="Verdana"/>
          <w:b/>
          <w:color w:val="92D050"/>
        </w:rPr>
      </w:pPr>
    </w:p>
    <w:p w14:paraId="14666E3C" w14:textId="77777777" w:rsidR="005C0D25" w:rsidRPr="009038B1" w:rsidRDefault="005C0D25" w:rsidP="005C0D25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Verdana" w:hAnsi="Verdana" w:cs="MV Boli"/>
        </w:rPr>
      </w:pPr>
      <w:r w:rsidRPr="005C0D25">
        <w:rPr>
          <w:rFonts w:ascii="Verdana" w:hAnsi="Verdana"/>
          <w:b/>
        </w:rPr>
        <w:lastRenderedPageBreak/>
        <w:t xml:space="preserve">    </w:t>
      </w:r>
      <w:r w:rsidRPr="008E67E3">
        <w:rPr>
          <w:rFonts w:ascii="Verdana" w:hAnsi="Verdana"/>
          <w:b/>
          <w:u w:val="single"/>
        </w:rPr>
        <w:t>Deuxième étape :</w:t>
      </w:r>
      <w:r w:rsidRPr="008E67E3">
        <w:rPr>
          <w:rFonts w:ascii="Verdana" w:hAnsi="Verdana"/>
          <w:b/>
        </w:rPr>
        <w:t xml:space="preserve"> </w:t>
      </w:r>
      <w:r w:rsidRPr="008E67E3">
        <w:rPr>
          <w:rFonts w:ascii="Verdana" w:hAnsi="Verdana"/>
        </w:rPr>
        <w:t xml:space="preserve">Entraîne-toi aux 4 </w:t>
      </w:r>
      <w:r w:rsidR="006D30D5" w:rsidRPr="008E67E3">
        <w:rPr>
          <w:rFonts w:ascii="Verdana" w:hAnsi="Verdana"/>
        </w:rPr>
        <w:t>déplacement</w:t>
      </w:r>
      <w:r w:rsidRPr="008E67E3">
        <w:rPr>
          <w:rFonts w:ascii="Verdana" w:hAnsi="Verdana"/>
        </w:rPr>
        <w:t>s</w:t>
      </w:r>
      <w:r w:rsidR="006D30D5" w:rsidRPr="008E67E3">
        <w:rPr>
          <w:rFonts w:ascii="Verdana" w:hAnsi="Verdana"/>
        </w:rPr>
        <w:t xml:space="preserve"> de l’escrime</w:t>
      </w:r>
      <w:r w:rsidR="008E67E3">
        <w:rPr>
          <w:rFonts w:ascii="Verdana" w:hAnsi="Verdana"/>
        </w:rPr>
        <w:t>.</w:t>
      </w:r>
    </w:p>
    <w:p w14:paraId="389FA88C" w14:textId="77777777" w:rsidR="009038B1" w:rsidRPr="008E67E3" w:rsidRDefault="009038B1" w:rsidP="009038B1">
      <w:pPr>
        <w:pStyle w:val="Paragraphedeliste"/>
        <w:spacing w:after="200" w:line="276" w:lineRule="auto"/>
        <w:jc w:val="both"/>
        <w:rPr>
          <w:rFonts w:ascii="Verdana" w:hAnsi="Verdana" w:cs="MV Boli"/>
        </w:rPr>
      </w:pPr>
      <w:r w:rsidRPr="005C0D25">
        <w:rPr>
          <w:rFonts w:ascii="Verdana" w:hAnsi="Verdana" w:cs="MV Bol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 wp14:anchorId="6C0AE1E9" wp14:editId="78898FDE">
            <wp:simplePos x="0" y="0"/>
            <wp:positionH relativeFrom="column">
              <wp:posOffset>5342890</wp:posOffset>
            </wp:positionH>
            <wp:positionV relativeFrom="paragraph">
              <wp:posOffset>100330</wp:posOffset>
            </wp:positionV>
            <wp:extent cx="1657350" cy="13582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1D7E7" w14:textId="77777777" w:rsidR="005C0D25" w:rsidRPr="008E67E3" w:rsidRDefault="005C0D25" w:rsidP="006D30D5">
      <w:pPr>
        <w:spacing w:after="200" w:line="276" w:lineRule="auto"/>
        <w:ind w:left="284" w:firstLine="46"/>
        <w:jc w:val="both"/>
        <w:rPr>
          <w:rFonts w:ascii="Verdana" w:hAnsi="Verdana" w:cs="MV Boli"/>
        </w:rPr>
      </w:pPr>
      <w:r w:rsidRPr="008E67E3">
        <w:rPr>
          <w:rFonts w:ascii="Verdana" w:hAnsi="Verdana" w:cs="MV Boli"/>
          <w:b/>
        </w:rPr>
        <w:t xml:space="preserve">La </w:t>
      </w:r>
      <w:r w:rsidR="00C902CF" w:rsidRPr="008E67E3">
        <w:rPr>
          <w:rFonts w:ascii="Verdana" w:hAnsi="Verdana" w:cs="MV Boli"/>
          <w:b/>
          <w:color w:val="92D050"/>
        </w:rPr>
        <w:t>GARDE</w:t>
      </w:r>
      <w:r w:rsidRPr="008E67E3">
        <w:rPr>
          <w:rFonts w:ascii="Verdana" w:hAnsi="Verdana" w:cs="MV Boli"/>
          <w:b/>
        </w:rPr>
        <w:t> : </w:t>
      </w:r>
      <w:r w:rsidRPr="008E67E3">
        <w:rPr>
          <w:rFonts w:ascii="Verdana" w:hAnsi="Verdana" w:cs="MV Boli"/>
        </w:rPr>
        <w:t xml:space="preserve">Pour les droitiers, le pied droit est devant et les pieds </w:t>
      </w:r>
      <w:r w:rsidR="006D30D5" w:rsidRPr="008E67E3">
        <w:rPr>
          <w:rFonts w:ascii="Verdana" w:hAnsi="Verdana" w:cs="MV Boli"/>
        </w:rPr>
        <w:t xml:space="preserve">                                 forment un </w:t>
      </w:r>
      <w:r w:rsidRPr="008E67E3">
        <w:rPr>
          <w:rFonts w:ascii="Verdana" w:hAnsi="Verdana" w:cs="MV Boli"/>
        </w:rPr>
        <w:t>angle droit. Les 2 jambes sont fléchies. Le bras armé est fléchi et la pointe du fleuret en direction de l’adversaire</w:t>
      </w:r>
      <w:r w:rsidRPr="008E67E3">
        <w:rPr>
          <w:rFonts w:ascii="Kayleigh" w:hAnsi="Kayleigh" w:cs="MV Boli"/>
        </w:rPr>
        <w:t>.</w:t>
      </w:r>
    </w:p>
    <w:p w14:paraId="279498FA" w14:textId="77777777" w:rsidR="005C0D25" w:rsidRPr="008E67E3" w:rsidRDefault="005C0D25" w:rsidP="005C0D25">
      <w:pPr>
        <w:spacing w:after="0" w:line="240" w:lineRule="auto"/>
        <w:ind w:left="284"/>
        <w:jc w:val="both"/>
        <w:rPr>
          <w:rFonts w:ascii="Kayleigh" w:hAnsi="Kayleigh" w:cs="MV Boli"/>
        </w:rPr>
      </w:pPr>
    </w:p>
    <w:p w14:paraId="0ABD836B" w14:textId="77777777" w:rsidR="005C0D25" w:rsidRPr="008E67E3" w:rsidRDefault="005C0D25" w:rsidP="005C0D25">
      <w:pPr>
        <w:spacing w:after="0" w:line="240" w:lineRule="auto"/>
        <w:ind w:left="284"/>
        <w:jc w:val="both"/>
        <w:rPr>
          <w:rFonts w:ascii="Kayleigh" w:hAnsi="Kayleigh" w:cs="MV Boli"/>
        </w:rPr>
      </w:pPr>
    </w:p>
    <w:p w14:paraId="2367561F" w14:textId="77777777" w:rsidR="005C0D25" w:rsidRPr="008E67E3" w:rsidRDefault="005C0D25" w:rsidP="005C0D25">
      <w:pPr>
        <w:spacing w:after="0" w:line="240" w:lineRule="auto"/>
        <w:ind w:left="284"/>
        <w:jc w:val="both"/>
        <w:rPr>
          <w:rFonts w:ascii="Kayleigh" w:hAnsi="Kayleigh" w:cs="MV Boli"/>
        </w:rPr>
      </w:pPr>
    </w:p>
    <w:p w14:paraId="4E5FAA38" w14:textId="77777777" w:rsidR="008E67E3" w:rsidRDefault="008E67E3" w:rsidP="006D30D5">
      <w:pPr>
        <w:spacing w:after="200" w:line="276" w:lineRule="auto"/>
        <w:ind w:left="255"/>
        <w:jc w:val="both"/>
        <w:rPr>
          <w:rFonts w:ascii="Verdana" w:hAnsi="Verdana" w:cs="MV Boli"/>
          <w:b/>
        </w:rPr>
      </w:pPr>
    </w:p>
    <w:p w14:paraId="471200B5" w14:textId="77777777" w:rsidR="005C0D25" w:rsidRPr="008E67E3" w:rsidRDefault="005C0D25" w:rsidP="006D30D5">
      <w:pPr>
        <w:spacing w:after="200" w:line="276" w:lineRule="auto"/>
        <w:ind w:left="255"/>
        <w:jc w:val="both"/>
        <w:rPr>
          <w:rFonts w:ascii="Verdana" w:hAnsi="Verdana" w:cs="MV Boli"/>
        </w:rPr>
      </w:pPr>
      <w:r w:rsidRPr="008E67E3">
        <w:rPr>
          <w:rFonts w:ascii="Verdana" w:hAnsi="Verdana" w:cs="MV Boli"/>
          <w:b/>
        </w:rPr>
        <w:t xml:space="preserve">La </w:t>
      </w:r>
      <w:r w:rsidR="00C902CF" w:rsidRPr="008E67E3">
        <w:rPr>
          <w:rFonts w:ascii="Verdana" w:hAnsi="Verdana" w:cs="MV Boli"/>
          <w:b/>
          <w:color w:val="92D050"/>
        </w:rPr>
        <w:t>MARCHE</w:t>
      </w:r>
      <w:r w:rsidRPr="008E67E3">
        <w:rPr>
          <w:rFonts w:ascii="Verdana" w:hAnsi="Verdana" w:cs="MV Boli"/>
        </w:rPr>
        <w:t> :</w:t>
      </w:r>
      <w:r w:rsidR="006D30D5" w:rsidRPr="008E67E3">
        <w:rPr>
          <w:rFonts w:ascii="Verdana" w:hAnsi="Verdana" w:cs="MV Boli"/>
        </w:rPr>
        <w:t xml:space="preserve"> </w:t>
      </w:r>
      <w:r w:rsidRPr="008E67E3">
        <w:rPr>
          <w:rFonts w:ascii="Verdana" w:hAnsi="Verdana" w:cs="MV Boli"/>
        </w:rPr>
        <w:t xml:space="preserve">Le pied avant se déplace vers l’avant en rasant le sol </w:t>
      </w:r>
      <w:r w:rsidR="006D30D5" w:rsidRPr="008E67E3">
        <w:rPr>
          <w:rFonts w:ascii="Verdana" w:hAnsi="Verdana" w:cs="MV Boli"/>
        </w:rPr>
        <w:t xml:space="preserve">avec le talon. </w:t>
      </w:r>
      <w:r w:rsidRPr="008E67E3">
        <w:rPr>
          <w:rFonts w:ascii="Verdana" w:hAnsi="Verdana" w:cs="MV Boli"/>
        </w:rPr>
        <w:t>Le pied arrière est ramené vers l’avant en conservant l’espace entre les 2 pieds. Les pieds ne se croisent jamais.</w:t>
      </w:r>
    </w:p>
    <w:p w14:paraId="18B1FBD8" w14:textId="77777777" w:rsidR="005C0D25" w:rsidRPr="008E67E3" w:rsidRDefault="006D30D5" w:rsidP="006D30D5">
      <w:pPr>
        <w:spacing w:after="0" w:line="240" w:lineRule="auto"/>
        <w:ind w:left="284"/>
        <w:jc w:val="center"/>
        <w:rPr>
          <w:rFonts w:ascii="Verdana" w:hAnsi="Verdana" w:cs="MV Boli"/>
        </w:rPr>
      </w:pPr>
      <w:r w:rsidRPr="008E67E3">
        <w:rPr>
          <w:rFonts w:ascii="Verdana" w:hAnsi="Verdana" w:cs="MV Boli"/>
          <w:noProof/>
          <w:lang w:eastAsia="fr-FR"/>
        </w:rPr>
        <w:drawing>
          <wp:inline distT="0" distB="0" distL="0" distR="0" wp14:anchorId="50612AF6" wp14:editId="3ABA0E30">
            <wp:extent cx="4686300" cy="133791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30" cy="133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74A02" w14:textId="77777777" w:rsidR="005C0D25" w:rsidRPr="008E67E3" w:rsidRDefault="005C0D25" w:rsidP="005C0D25">
      <w:pPr>
        <w:spacing w:after="0" w:line="240" w:lineRule="auto"/>
        <w:ind w:right="-1417"/>
        <w:jc w:val="center"/>
        <w:rPr>
          <w:rFonts w:ascii="Verdana" w:hAnsi="Verdana" w:cs="MV Boli"/>
        </w:rPr>
      </w:pPr>
    </w:p>
    <w:p w14:paraId="3B7F25F0" w14:textId="77777777" w:rsidR="005C0D25" w:rsidRPr="008E67E3" w:rsidRDefault="005C0D25" w:rsidP="005C0D25">
      <w:pPr>
        <w:spacing w:after="0" w:line="240" w:lineRule="auto"/>
        <w:rPr>
          <w:rFonts w:ascii="Verdana" w:hAnsi="Verdana"/>
        </w:rPr>
      </w:pPr>
      <w:r w:rsidRPr="008E67E3">
        <w:rPr>
          <w:rFonts w:ascii="Verdana" w:hAnsi="Verdana" w:cs="MV Boli"/>
        </w:rPr>
        <w:t> </w:t>
      </w:r>
    </w:p>
    <w:p w14:paraId="17DF41BB" w14:textId="77777777" w:rsidR="005C0D25" w:rsidRPr="008E67E3" w:rsidRDefault="005C0D25" w:rsidP="00C902CF">
      <w:pPr>
        <w:spacing w:after="200" w:line="276" w:lineRule="auto"/>
        <w:ind w:left="284"/>
        <w:jc w:val="both"/>
        <w:rPr>
          <w:rFonts w:ascii="Verdana" w:hAnsi="Verdana" w:cs="MV Boli"/>
        </w:rPr>
      </w:pPr>
      <w:r w:rsidRPr="008E67E3">
        <w:rPr>
          <w:rFonts w:ascii="Verdana" w:hAnsi="Verdana" w:cs="MV Boli"/>
          <w:b/>
        </w:rPr>
        <w:t xml:space="preserve">La </w:t>
      </w:r>
      <w:r w:rsidR="00C902CF" w:rsidRPr="008E67E3">
        <w:rPr>
          <w:rFonts w:ascii="Verdana" w:hAnsi="Verdana" w:cs="MV Boli"/>
          <w:b/>
          <w:color w:val="92D050"/>
        </w:rPr>
        <w:t>RETRAITE</w:t>
      </w:r>
      <w:r w:rsidRPr="008E67E3">
        <w:rPr>
          <w:rFonts w:ascii="Verdana" w:hAnsi="Verdana" w:cs="MV Boli"/>
          <w:color w:val="92D050"/>
        </w:rPr>
        <w:t> </w:t>
      </w:r>
      <w:r w:rsidRPr="008E67E3">
        <w:rPr>
          <w:rFonts w:ascii="Verdana" w:hAnsi="Verdana" w:cs="MV Boli"/>
        </w:rPr>
        <w:t>:</w:t>
      </w:r>
      <w:r w:rsidR="006D30D5" w:rsidRPr="008E67E3">
        <w:rPr>
          <w:rFonts w:ascii="Verdana" w:hAnsi="Verdana" w:cs="MV Boli"/>
        </w:rPr>
        <w:t xml:space="preserve"> </w:t>
      </w:r>
      <w:r w:rsidRPr="008E67E3">
        <w:rPr>
          <w:rFonts w:ascii="Verdana" w:hAnsi="Verdana" w:cs="MV Boli"/>
        </w:rPr>
        <w:t>Le principe est le même que pour la marche mais en allant en marche arrière.</w:t>
      </w:r>
    </w:p>
    <w:p w14:paraId="6AE958BB" w14:textId="77777777" w:rsidR="005C0D25" w:rsidRPr="008E67E3" w:rsidRDefault="005C0D25" w:rsidP="006D30D5">
      <w:pPr>
        <w:spacing w:after="0" w:line="240" w:lineRule="auto"/>
        <w:ind w:left="284"/>
        <w:jc w:val="center"/>
        <w:rPr>
          <w:rFonts w:ascii="Verdana" w:hAnsi="Verdana" w:cs="MV Boli"/>
        </w:rPr>
      </w:pPr>
      <w:r w:rsidRPr="008E67E3">
        <w:rPr>
          <w:rFonts w:ascii="Verdana" w:hAnsi="Verdana" w:cs="MV Boli"/>
          <w:noProof/>
          <w:lang w:eastAsia="fr-FR"/>
        </w:rPr>
        <w:drawing>
          <wp:inline distT="0" distB="0" distL="0" distR="0" wp14:anchorId="0EBF13B8" wp14:editId="536429DF">
            <wp:extent cx="4314825" cy="1471843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95" cy="147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DE7CF" w14:textId="77777777" w:rsidR="005C0D25" w:rsidRPr="008E67E3" w:rsidRDefault="005C0D25" w:rsidP="005C0D25">
      <w:pPr>
        <w:spacing w:after="0" w:line="240" w:lineRule="auto"/>
        <w:ind w:left="284"/>
        <w:rPr>
          <w:rFonts w:ascii="Verdana" w:hAnsi="Verdana" w:cs="MV Boli"/>
        </w:rPr>
      </w:pPr>
    </w:p>
    <w:p w14:paraId="6BB2BD00" w14:textId="77777777" w:rsidR="005C0D25" w:rsidRPr="008E67E3" w:rsidRDefault="006D30D5" w:rsidP="005C0D25">
      <w:pPr>
        <w:spacing w:after="0" w:line="240" w:lineRule="auto"/>
        <w:ind w:left="284"/>
        <w:rPr>
          <w:rFonts w:ascii="Verdana" w:hAnsi="Verdana" w:cs="MV Boli"/>
        </w:rPr>
      </w:pPr>
      <w:r w:rsidRPr="008E67E3">
        <w:rPr>
          <w:b/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44A73A69" wp14:editId="5E78A549">
            <wp:simplePos x="0" y="0"/>
            <wp:positionH relativeFrom="column">
              <wp:posOffset>4761865</wp:posOffset>
            </wp:positionH>
            <wp:positionV relativeFrom="paragraph">
              <wp:posOffset>180975</wp:posOffset>
            </wp:positionV>
            <wp:extent cx="2009775" cy="1257300"/>
            <wp:effectExtent l="0" t="0" r="9525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989CF" w14:textId="77777777" w:rsidR="005C0D25" w:rsidRPr="008E67E3" w:rsidRDefault="005C0D25" w:rsidP="006D30D5">
      <w:pPr>
        <w:spacing w:after="200" w:line="276" w:lineRule="auto"/>
        <w:ind w:left="240"/>
        <w:jc w:val="both"/>
        <w:rPr>
          <w:rFonts w:ascii="Verdana" w:hAnsi="Verdana" w:cs="MV Boli"/>
        </w:rPr>
      </w:pPr>
      <w:r w:rsidRPr="008E67E3">
        <w:rPr>
          <w:rFonts w:ascii="Verdana" w:hAnsi="Verdana" w:cs="MV Boli"/>
          <w:b/>
        </w:rPr>
        <w:t xml:space="preserve">La </w:t>
      </w:r>
      <w:r w:rsidR="00C902CF" w:rsidRPr="008E67E3">
        <w:rPr>
          <w:rFonts w:ascii="Verdana" w:hAnsi="Verdana" w:cs="MV Boli"/>
          <w:b/>
          <w:color w:val="92D050"/>
        </w:rPr>
        <w:t>FENTE</w:t>
      </w:r>
      <w:r w:rsidRPr="008E67E3">
        <w:rPr>
          <w:rFonts w:ascii="Verdana" w:hAnsi="Verdana" w:cs="MV Boli"/>
        </w:rPr>
        <w:t> :</w:t>
      </w:r>
      <w:r w:rsidR="006D30D5" w:rsidRPr="008E67E3">
        <w:rPr>
          <w:rFonts w:ascii="Verdana" w:hAnsi="Verdana" w:cs="MV Boli"/>
        </w:rPr>
        <w:t xml:space="preserve"> </w:t>
      </w:r>
      <w:r w:rsidRPr="008E67E3">
        <w:rPr>
          <w:rFonts w:ascii="Verdana" w:hAnsi="Verdana" w:cs="MV Boli"/>
        </w:rPr>
        <w:t xml:space="preserve">Le bras armé se tend. Le pied avant est projeté loin vers l’avant, le pied arrière reste fixe. </w:t>
      </w:r>
      <w:r w:rsidR="006D30D5" w:rsidRPr="008E67E3">
        <w:rPr>
          <w:rFonts w:ascii="Verdana" w:hAnsi="Verdana" w:cs="MV Boli"/>
        </w:rPr>
        <w:t xml:space="preserve">La jambe avant est pliée. </w:t>
      </w:r>
      <w:r w:rsidRPr="008E67E3">
        <w:rPr>
          <w:rFonts w:ascii="Verdana" w:hAnsi="Verdana" w:cs="MV Boli"/>
        </w:rPr>
        <w:t xml:space="preserve">La jambe arrière est tendue pied à plat. </w:t>
      </w:r>
    </w:p>
    <w:p w14:paraId="5FF897C0" w14:textId="77777777" w:rsidR="005C0D25" w:rsidRPr="008E67E3" w:rsidRDefault="005C0D25" w:rsidP="005C0D25">
      <w:pPr>
        <w:spacing w:after="0" w:line="240" w:lineRule="auto"/>
        <w:ind w:left="284"/>
        <w:jc w:val="both"/>
        <w:rPr>
          <w:rFonts w:ascii="Verdana" w:hAnsi="Verdana" w:cs="MV Boli"/>
        </w:rPr>
      </w:pPr>
    </w:p>
    <w:p w14:paraId="5EE27A83" w14:textId="77777777" w:rsidR="005C0D25" w:rsidRPr="008E67E3" w:rsidRDefault="006D30D5" w:rsidP="005C0D25">
      <w:pPr>
        <w:rPr>
          <w:rFonts w:ascii="Verdana" w:hAnsi="Verdana"/>
          <w:b/>
          <w:u w:val="single"/>
        </w:rPr>
      </w:pPr>
      <w:r w:rsidRPr="008E67E3">
        <w:rPr>
          <w:rFonts w:ascii="Verdana" w:hAnsi="Verdana"/>
          <w:b/>
          <w:u w:val="single"/>
        </w:rPr>
        <w:t xml:space="preserve"> </w:t>
      </w:r>
    </w:p>
    <w:p w14:paraId="3182E4A8" w14:textId="77777777" w:rsidR="006D30D5" w:rsidRPr="008E67E3" w:rsidRDefault="006D30D5" w:rsidP="005C0D25">
      <w:pPr>
        <w:rPr>
          <w:rFonts w:ascii="Verdana" w:hAnsi="Verdana"/>
          <w:b/>
          <w:u w:val="single"/>
        </w:rPr>
      </w:pPr>
    </w:p>
    <w:p w14:paraId="058ADE8C" w14:textId="77777777" w:rsidR="006D30D5" w:rsidRPr="008E67E3" w:rsidRDefault="006D30D5" w:rsidP="005C0D25">
      <w:pPr>
        <w:rPr>
          <w:rFonts w:ascii="Verdana" w:hAnsi="Verdana"/>
          <w:b/>
          <w:u w:val="single"/>
        </w:rPr>
      </w:pPr>
    </w:p>
    <w:p w14:paraId="3B884859" w14:textId="77777777" w:rsidR="008E67E3" w:rsidRDefault="008E67E3" w:rsidP="006D30D5">
      <w:pPr>
        <w:ind w:left="165"/>
        <w:rPr>
          <w:rFonts w:ascii="Verdana" w:hAnsi="Verdana"/>
        </w:rPr>
      </w:pPr>
    </w:p>
    <w:p w14:paraId="764C4D9A" w14:textId="77777777" w:rsidR="006D30D5" w:rsidRDefault="006D30D5" w:rsidP="000D04A0">
      <w:pPr>
        <w:ind w:left="165"/>
        <w:jc w:val="both"/>
        <w:rPr>
          <w:rFonts w:ascii="Verdana" w:hAnsi="Verdana"/>
        </w:rPr>
      </w:pPr>
      <w:r w:rsidRPr="008E67E3">
        <w:rPr>
          <w:rFonts w:ascii="Verdana" w:hAnsi="Verdana"/>
        </w:rPr>
        <w:t xml:space="preserve">A deux, vous pouvez vous mettre face à face, à </w:t>
      </w:r>
      <w:r w:rsidR="00F94D27" w:rsidRPr="008E67E3">
        <w:rPr>
          <w:rFonts w:ascii="Verdana" w:hAnsi="Verdana"/>
        </w:rPr>
        <w:t>4</w:t>
      </w:r>
      <w:r w:rsidR="00392F19" w:rsidRPr="008E67E3">
        <w:rPr>
          <w:rFonts w:ascii="Verdana" w:hAnsi="Verdana"/>
        </w:rPr>
        <w:t xml:space="preserve"> mètres d</w:t>
      </w:r>
      <w:r w:rsidR="00F94D27" w:rsidRPr="008E67E3">
        <w:rPr>
          <w:rFonts w:ascii="Verdana" w:hAnsi="Verdana"/>
        </w:rPr>
        <w:t>e distance</w:t>
      </w:r>
      <w:r w:rsidR="00392F19" w:rsidRPr="008E67E3">
        <w:rPr>
          <w:rFonts w:ascii="Verdana" w:hAnsi="Verdana"/>
        </w:rPr>
        <w:t xml:space="preserve">, et </w:t>
      </w:r>
      <w:r w:rsidR="00C902CF" w:rsidRPr="008E67E3">
        <w:rPr>
          <w:rFonts w:ascii="Verdana" w:hAnsi="Verdana"/>
        </w:rPr>
        <w:t xml:space="preserve">enchaîner simultanément </w:t>
      </w:r>
      <w:r w:rsidR="00392F19" w:rsidRPr="008E67E3">
        <w:rPr>
          <w:rFonts w:ascii="Verdana" w:hAnsi="Verdana"/>
        </w:rPr>
        <w:t>ces 4 mouvements </w:t>
      </w:r>
      <w:r w:rsidR="00C902CF" w:rsidRPr="008E67E3">
        <w:rPr>
          <w:rFonts w:ascii="Verdana" w:hAnsi="Verdana"/>
        </w:rPr>
        <w:t xml:space="preserve">dans cet ordre </w:t>
      </w:r>
      <w:r w:rsidR="00392F19" w:rsidRPr="008E67E3">
        <w:rPr>
          <w:rFonts w:ascii="Verdana" w:hAnsi="Verdana"/>
        </w:rPr>
        <w:t>: garde, marche, fente, retraite.</w:t>
      </w:r>
    </w:p>
    <w:p w14:paraId="684A13E4" w14:textId="77777777" w:rsidR="009038B1" w:rsidRPr="00DD7DC5" w:rsidRDefault="009038B1" w:rsidP="006D30D5">
      <w:pPr>
        <w:ind w:left="165"/>
        <w:rPr>
          <w:rFonts w:ascii="Verdana" w:hAnsi="Verdana"/>
          <w:sz w:val="16"/>
          <w:szCs w:val="16"/>
        </w:rPr>
      </w:pPr>
    </w:p>
    <w:p w14:paraId="7CE9F0E9" w14:textId="77777777" w:rsidR="008E67E3" w:rsidRPr="00DD7DC5" w:rsidRDefault="009038B1" w:rsidP="00DD7DC5">
      <w:pPr>
        <w:ind w:left="165"/>
        <w:rPr>
          <w:rFonts w:ascii="Verdana" w:hAnsi="Verdana"/>
        </w:rPr>
      </w:pPr>
      <w:r w:rsidRPr="009038B1">
        <w:rPr>
          <w:rFonts w:ascii="Verdana" w:hAnsi="Verdana"/>
          <w:i/>
          <w:u w:val="single"/>
        </w:rPr>
        <w:t>Lien possible u-tube</w:t>
      </w:r>
      <w:r>
        <w:rPr>
          <w:rFonts w:ascii="Verdana" w:hAnsi="Verdana"/>
        </w:rPr>
        <w:t xml:space="preserve"> : </w:t>
      </w:r>
      <w:hyperlink r:id="rId19" w:history="1">
        <w:r w:rsidRPr="009038B1">
          <w:rPr>
            <w:color w:val="0000FF"/>
            <w:u w:val="single"/>
          </w:rPr>
          <w:t>https://www.youtube.com/watch?v=m2J_oYCxwZA</w:t>
        </w:r>
      </w:hyperlink>
    </w:p>
    <w:p w14:paraId="35CC07BE" w14:textId="77777777" w:rsidR="00392F19" w:rsidRPr="008E67E3" w:rsidRDefault="00392F19" w:rsidP="00392F19">
      <w:pPr>
        <w:pStyle w:val="Paragraphedeliste"/>
        <w:numPr>
          <w:ilvl w:val="0"/>
          <w:numId w:val="5"/>
        </w:numPr>
        <w:rPr>
          <w:rFonts w:ascii="Verdana" w:hAnsi="Verdana"/>
        </w:rPr>
      </w:pPr>
      <w:r w:rsidRPr="00C25A78">
        <w:rPr>
          <w:rFonts w:ascii="Verdana" w:hAnsi="Verdana"/>
          <w:b/>
          <w:u w:val="single"/>
        </w:rPr>
        <w:lastRenderedPageBreak/>
        <w:t>Troisième étape</w:t>
      </w:r>
      <w:r w:rsidRPr="008E67E3">
        <w:rPr>
          <w:rFonts w:ascii="Verdana" w:hAnsi="Verdana"/>
        </w:rPr>
        <w:t> : Jeux</w:t>
      </w:r>
      <w:r w:rsidR="00E95A4F" w:rsidRPr="008E67E3">
        <w:rPr>
          <w:rFonts w:ascii="Verdana" w:hAnsi="Verdana"/>
        </w:rPr>
        <w:t xml:space="preserve"> à deux </w:t>
      </w:r>
      <w:r w:rsidR="00F94D27" w:rsidRPr="008E67E3">
        <w:rPr>
          <w:rFonts w:ascii="Verdana" w:hAnsi="Verdana"/>
        </w:rPr>
        <w:t>joueurs</w:t>
      </w:r>
      <w:r w:rsidR="00E95A4F" w:rsidRPr="008E67E3">
        <w:rPr>
          <w:rFonts w:ascii="Verdana" w:hAnsi="Verdana"/>
        </w:rPr>
        <w:t xml:space="preserve"> minimum, possibilité d’avoir un arbitre.</w:t>
      </w:r>
    </w:p>
    <w:p w14:paraId="6F51C97B" w14:textId="77777777" w:rsidR="00F736BC" w:rsidRDefault="00392F19" w:rsidP="00F736BC">
      <w:pPr>
        <w:spacing w:line="240" w:lineRule="auto"/>
        <w:ind w:left="165"/>
        <w:rPr>
          <w:rFonts w:ascii="Verdana" w:hAnsi="Verdana"/>
          <w:b/>
          <w:color w:val="00B0F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736BC">
        <w:rPr>
          <w:rFonts w:ascii="Verdana" w:hAnsi="Verdana"/>
          <w:b/>
          <w:color w:val="00B0F0"/>
          <w:sz w:val="24"/>
          <w:szCs w:val="24"/>
        </w:rPr>
        <w:t>1, 2, 3 soleil </w:t>
      </w:r>
      <w:r w:rsidR="00F736BC" w:rsidRPr="00F94D27">
        <w:rPr>
          <w:rFonts w:ascii="Verdana" w:hAnsi="Verdana"/>
          <w:sz w:val="24"/>
          <w:szCs w:val="24"/>
        </w:rPr>
        <w:t>:</w:t>
      </w:r>
    </w:p>
    <w:p w14:paraId="2FAB5C23" w14:textId="77777777" w:rsidR="00F736BC" w:rsidRPr="00F736BC" w:rsidRDefault="00F736BC" w:rsidP="00F736BC">
      <w:pPr>
        <w:spacing w:line="240" w:lineRule="auto"/>
        <w:ind w:left="165"/>
        <w:rPr>
          <w:rFonts w:ascii="Verdana" w:hAnsi="Verdana"/>
        </w:rPr>
      </w:pPr>
      <w:r>
        <w:rPr>
          <w:rFonts w:ascii="Verdana" w:hAnsi="Verdana"/>
        </w:rPr>
        <w:t xml:space="preserve">Le but </w:t>
      </w:r>
      <w:r w:rsidRPr="00F736BC">
        <w:rPr>
          <w:rFonts w:ascii="Verdana" w:hAnsi="Verdana"/>
        </w:rPr>
        <w:t>est de s’immobiliser au signal pour ne pas être éliminé.</w:t>
      </w:r>
    </w:p>
    <w:p w14:paraId="5BFA6648" w14:textId="77777777" w:rsidR="00E95A4F" w:rsidRDefault="00F736BC" w:rsidP="00E95A4F">
      <w:pPr>
        <w:spacing w:after="0" w:line="360" w:lineRule="auto"/>
        <w:ind w:left="709"/>
        <w:jc w:val="both"/>
        <w:rPr>
          <w:rFonts w:ascii="Verdana" w:hAnsi="Verdana"/>
        </w:rPr>
      </w:pPr>
      <w:r w:rsidRPr="00F94D27">
        <w:rPr>
          <w:rFonts w:ascii="Verdana" w:hAnsi="Verdana"/>
          <w:color w:val="A5A5A5" w:themeColor="accent3"/>
        </w:rPr>
        <w:t>1)</w:t>
      </w:r>
      <w:r>
        <w:rPr>
          <w:rFonts w:ascii="Verdana" w:hAnsi="Verdana"/>
        </w:rPr>
        <w:t xml:space="preserve"> </w:t>
      </w:r>
      <w:r w:rsidRPr="00F736BC">
        <w:rPr>
          <w:rFonts w:ascii="Verdana" w:hAnsi="Verdana"/>
        </w:rPr>
        <w:t>Le meneur se pl</w:t>
      </w:r>
      <w:r w:rsidR="00E95A4F">
        <w:rPr>
          <w:rFonts w:ascii="Verdana" w:hAnsi="Verdana"/>
        </w:rPr>
        <w:t>ace contre un mur et l’autre ou les autres</w:t>
      </w:r>
      <w:r w:rsidRPr="00F736BC">
        <w:rPr>
          <w:rFonts w:ascii="Verdana" w:hAnsi="Verdana"/>
        </w:rPr>
        <w:t xml:space="preserve"> </w:t>
      </w:r>
      <w:r w:rsidR="00E95A4F">
        <w:rPr>
          <w:rFonts w:ascii="Verdana" w:hAnsi="Verdana"/>
        </w:rPr>
        <w:t xml:space="preserve">joueurs </w:t>
      </w:r>
      <w:r w:rsidRPr="00F736BC">
        <w:rPr>
          <w:rFonts w:ascii="Verdana" w:hAnsi="Verdana"/>
        </w:rPr>
        <w:t xml:space="preserve">se placent en </w:t>
      </w:r>
      <w:r w:rsidR="00E95A4F">
        <w:rPr>
          <w:rFonts w:ascii="Verdana" w:hAnsi="Verdana"/>
        </w:rPr>
        <w:t>ligne à l’autre bout de la pièce</w:t>
      </w:r>
      <w:r w:rsidRPr="00F736BC">
        <w:rPr>
          <w:rFonts w:ascii="Verdana" w:hAnsi="Verdana"/>
        </w:rPr>
        <w:t xml:space="preserve">. </w:t>
      </w:r>
    </w:p>
    <w:p w14:paraId="3032C182" w14:textId="77777777" w:rsidR="00F736BC" w:rsidRDefault="00F736BC" w:rsidP="00E95A4F">
      <w:pPr>
        <w:spacing w:after="0" w:line="360" w:lineRule="auto"/>
        <w:ind w:left="709"/>
        <w:jc w:val="both"/>
        <w:rPr>
          <w:rFonts w:ascii="Verdana" w:hAnsi="Verdana"/>
        </w:rPr>
      </w:pPr>
      <w:r w:rsidRPr="00F736BC">
        <w:rPr>
          <w:rFonts w:ascii="Verdana" w:hAnsi="Verdana"/>
          <w:color w:val="AEAAAA" w:themeColor="background2" w:themeShade="BF"/>
        </w:rPr>
        <w:t xml:space="preserve">2) </w:t>
      </w:r>
      <w:r w:rsidRPr="00F736BC">
        <w:rPr>
          <w:rFonts w:ascii="Verdana" w:hAnsi="Verdana"/>
        </w:rPr>
        <w:t>Au</w:t>
      </w:r>
      <w:r w:rsidR="00E95A4F">
        <w:rPr>
          <w:rFonts w:ascii="Verdana" w:hAnsi="Verdana"/>
        </w:rPr>
        <w:t xml:space="preserve"> signal, les joueurs se déplacent </w:t>
      </w:r>
      <w:r w:rsidR="00E95A4F" w:rsidRPr="00E95A4F">
        <w:rPr>
          <w:rFonts w:ascii="Verdana" w:hAnsi="Verdana"/>
          <w:u w:val="single"/>
        </w:rPr>
        <w:t>en marche d’escrime</w:t>
      </w:r>
      <w:r w:rsidRPr="00F736BC">
        <w:rPr>
          <w:rFonts w:ascii="Verdana" w:hAnsi="Verdana"/>
        </w:rPr>
        <w:t xml:space="preserve"> vers le meneur. </w:t>
      </w:r>
    </w:p>
    <w:p w14:paraId="26365A8A" w14:textId="77777777" w:rsidR="00E95A4F" w:rsidRDefault="00F736BC" w:rsidP="00E95A4F">
      <w:pPr>
        <w:spacing w:after="0" w:line="360" w:lineRule="auto"/>
        <w:ind w:left="709"/>
        <w:jc w:val="both"/>
        <w:rPr>
          <w:rFonts w:ascii="Verdana" w:hAnsi="Verdana"/>
        </w:rPr>
      </w:pPr>
      <w:r w:rsidRPr="00F736BC">
        <w:rPr>
          <w:rFonts w:ascii="Verdana" w:hAnsi="Verdana"/>
          <w:color w:val="AEAAAA" w:themeColor="background2" w:themeShade="BF"/>
        </w:rPr>
        <w:t>3)</w:t>
      </w:r>
      <w:r w:rsidRPr="00F736BC">
        <w:rPr>
          <w:rFonts w:ascii="Verdana" w:hAnsi="Verdana"/>
        </w:rPr>
        <w:t xml:space="preserve"> Lorsque le meneur se tourne, les joueurs s’immobilisent </w:t>
      </w:r>
      <w:r w:rsidRPr="00E95A4F">
        <w:rPr>
          <w:rFonts w:ascii="Verdana" w:hAnsi="Verdana"/>
          <w:u w:val="single"/>
        </w:rPr>
        <w:t>en position de garde</w:t>
      </w:r>
      <w:r w:rsidRPr="00F736BC">
        <w:rPr>
          <w:rFonts w:ascii="Verdana" w:hAnsi="Verdana"/>
        </w:rPr>
        <w:t xml:space="preserve">. </w:t>
      </w:r>
    </w:p>
    <w:p w14:paraId="0E3C3076" w14:textId="77777777" w:rsidR="00F736BC" w:rsidRDefault="00E95A4F" w:rsidP="00E95A4F">
      <w:pPr>
        <w:spacing w:after="0" w:line="36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  <w:color w:val="AEAAAA" w:themeColor="background2" w:themeShade="BF"/>
        </w:rPr>
        <w:t xml:space="preserve">4) </w:t>
      </w:r>
      <w:r w:rsidR="00F736BC" w:rsidRPr="00F736BC">
        <w:rPr>
          <w:rFonts w:ascii="Verdana" w:hAnsi="Verdana"/>
        </w:rPr>
        <w:t>Lorsque le joueur parvient à toucher le mur, il</w:t>
      </w:r>
      <w:r>
        <w:rPr>
          <w:rFonts w:ascii="Verdana" w:hAnsi="Verdana"/>
        </w:rPr>
        <w:t xml:space="preserve"> doit être en position de fente et prend la place du meneur.</w:t>
      </w:r>
    </w:p>
    <w:p w14:paraId="361BC78E" w14:textId="77777777" w:rsidR="00F736BC" w:rsidRDefault="00F736BC" w:rsidP="00E95A4F">
      <w:pPr>
        <w:spacing w:line="240" w:lineRule="auto"/>
        <w:rPr>
          <w:rFonts w:ascii="Verdana" w:hAnsi="Verdana"/>
          <w:b/>
          <w:color w:val="00B0F0"/>
          <w:sz w:val="24"/>
          <w:szCs w:val="24"/>
        </w:rPr>
      </w:pPr>
    </w:p>
    <w:p w14:paraId="62C35E43" w14:textId="77777777" w:rsidR="00392F19" w:rsidRDefault="00F736BC" w:rsidP="00F736BC">
      <w:pPr>
        <w:spacing w:line="240" w:lineRule="auto"/>
        <w:ind w:left="165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B0F0"/>
          <w:sz w:val="24"/>
          <w:szCs w:val="24"/>
        </w:rPr>
        <w:t xml:space="preserve">  L</w:t>
      </w:r>
      <w:r w:rsidR="00392F19" w:rsidRPr="00F94D27">
        <w:rPr>
          <w:rFonts w:ascii="Verdana" w:hAnsi="Verdana"/>
          <w:b/>
          <w:color w:val="00B0F0"/>
          <w:sz w:val="24"/>
          <w:szCs w:val="24"/>
        </w:rPr>
        <w:t>e béret</w:t>
      </w:r>
      <w:r w:rsidR="00392F19" w:rsidRPr="00F94D27">
        <w:rPr>
          <w:rFonts w:ascii="Verdana" w:hAnsi="Verdana"/>
          <w:color w:val="00B0F0"/>
          <w:sz w:val="24"/>
          <w:szCs w:val="24"/>
        </w:rPr>
        <w:t> </w:t>
      </w:r>
      <w:r w:rsidR="00392F19" w:rsidRPr="00F94D27">
        <w:rPr>
          <w:rFonts w:ascii="Verdana" w:hAnsi="Verdana"/>
          <w:sz w:val="24"/>
          <w:szCs w:val="24"/>
        </w:rPr>
        <w:t>:</w:t>
      </w:r>
    </w:p>
    <w:p w14:paraId="7C041BB5" w14:textId="77777777" w:rsidR="00F736BC" w:rsidRPr="00F736BC" w:rsidRDefault="00F736BC" w:rsidP="00F736BC">
      <w:pPr>
        <w:spacing w:line="240" w:lineRule="auto"/>
        <w:ind w:left="165"/>
        <w:rPr>
          <w:rFonts w:ascii="Verdana" w:hAnsi="Verdana"/>
        </w:rPr>
      </w:pPr>
      <w:r>
        <w:rPr>
          <w:rFonts w:ascii="Verdana" w:hAnsi="Verdana"/>
          <w:b/>
          <w:color w:val="00B0F0"/>
          <w:sz w:val="24"/>
          <w:szCs w:val="24"/>
        </w:rPr>
        <w:t xml:space="preserve">  </w:t>
      </w:r>
      <w:r>
        <w:rPr>
          <w:rFonts w:ascii="Verdana" w:hAnsi="Verdana"/>
        </w:rPr>
        <w:t xml:space="preserve">Le but </w:t>
      </w:r>
      <w:r w:rsidRPr="00F736BC">
        <w:rPr>
          <w:rFonts w:ascii="Verdana" w:hAnsi="Verdana"/>
        </w:rPr>
        <w:t>est de ramener le foulard, ne pas se faire toucher et retourner le plus vite dans son camp.</w:t>
      </w:r>
    </w:p>
    <w:p w14:paraId="44A7FA1F" w14:textId="77777777" w:rsidR="00F94D27" w:rsidRPr="00F94D27" w:rsidRDefault="00F94D27" w:rsidP="00F736BC">
      <w:pPr>
        <w:spacing w:after="0" w:line="240" w:lineRule="auto"/>
        <w:ind w:left="708"/>
        <w:jc w:val="both"/>
        <w:rPr>
          <w:rFonts w:ascii="Verdana" w:hAnsi="Verdana"/>
        </w:rPr>
      </w:pPr>
      <w:r w:rsidRPr="00F94D27">
        <w:rPr>
          <w:rFonts w:ascii="Verdana" w:hAnsi="Verdana"/>
          <w:color w:val="A5A5A5" w:themeColor="accent3"/>
        </w:rPr>
        <w:t>1)</w:t>
      </w:r>
      <w:r w:rsidR="00F736BC">
        <w:rPr>
          <w:rFonts w:ascii="Verdana" w:hAnsi="Verdana"/>
        </w:rPr>
        <w:t xml:space="preserve"> Au signal de l’arbitre, l</w:t>
      </w:r>
      <w:r w:rsidRPr="00F94D27">
        <w:rPr>
          <w:rFonts w:ascii="Verdana" w:hAnsi="Verdana"/>
        </w:rPr>
        <w:t>es deux joueurs vont vers le foulard en marche d’escrime, se baissent et le rapportent dans leur camp en courant en retraite (course d’escrime en marche arrière) sans se faire toucher.</w:t>
      </w:r>
    </w:p>
    <w:p w14:paraId="7B334B67" w14:textId="77777777" w:rsidR="00F94D27" w:rsidRPr="00F94D27" w:rsidRDefault="00F94D27" w:rsidP="00F736BC">
      <w:pPr>
        <w:spacing w:after="0" w:line="240" w:lineRule="auto"/>
        <w:jc w:val="both"/>
        <w:rPr>
          <w:rFonts w:ascii="Verdana" w:hAnsi="Verdana"/>
          <w:sz w:val="10"/>
        </w:rPr>
      </w:pPr>
    </w:p>
    <w:p w14:paraId="79E0ADF1" w14:textId="77777777" w:rsidR="00F94D27" w:rsidRPr="00F94D27" w:rsidRDefault="00F94D27" w:rsidP="00F736BC">
      <w:pPr>
        <w:spacing w:after="0" w:line="240" w:lineRule="auto"/>
        <w:ind w:left="708"/>
        <w:jc w:val="both"/>
        <w:rPr>
          <w:rFonts w:ascii="Verdana" w:hAnsi="Verdana"/>
        </w:rPr>
      </w:pPr>
      <w:r w:rsidRPr="00F94D27">
        <w:rPr>
          <w:rFonts w:ascii="Verdana" w:hAnsi="Verdana"/>
          <w:color w:val="A5A5A5" w:themeColor="accent3"/>
        </w:rPr>
        <w:t>2)</w:t>
      </w:r>
      <w:r w:rsidRPr="00F94D27">
        <w:rPr>
          <w:rFonts w:ascii="Verdana" w:hAnsi="Verdana"/>
        </w:rPr>
        <w:t xml:space="preserve"> Le joueur qui touche marque un point.</w:t>
      </w:r>
    </w:p>
    <w:p w14:paraId="3B7DFCBF" w14:textId="77777777" w:rsidR="00F94D27" w:rsidRPr="00F94D27" w:rsidRDefault="00F94D27" w:rsidP="00F736BC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6B561183" w14:textId="77777777" w:rsidR="00F94D27" w:rsidRPr="00F94D27" w:rsidRDefault="00F94D27" w:rsidP="00F736BC">
      <w:pPr>
        <w:spacing w:after="0" w:line="240" w:lineRule="auto"/>
        <w:ind w:firstLine="708"/>
        <w:jc w:val="both"/>
        <w:rPr>
          <w:rFonts w:ascii="Verdana" w:hAnsi="Verdana"/>
        </w:rPr>
      </w:pPr>
      <w:r w:rsidRPr="00F94D27">
        <w:rPr>
          <w:rFonts w:ascii="Verdana" w:hAnsi="Verdana"/>
          <w:color w:val="A5A5A5" w:themeColor="accent3"/>
        </w:rPr>
        <w:t>3)</w:t>
      </w:r>
      <w:r w:rsidRPr="00F94D27">
        <w:rPr>
          <w:rFonts w:ascii="Verdana" w:hAnsi="Verdana"/>
        </w:rPr>
        <w:t xml:space="preserve"> Celui qui rapporte le foulard dans son camp marque un point.</w:t>
      </w:r>
    </w:p>
    <w:p w14:paraId="5FEABE88" w14:textId="77777777" w:rsidR="00F94D27" w:rsidRPr="00F94D27" w:rsidRDefault="00F94D27" w:rsidP="00F736BC">
      <w:pPr>
        <w:spacing w:after="0" w:line="240" w:lineRule="auto"/>
        <w:ind w:firstLine="708"/>
        <w:jc w:val="both"/>
        <w:rPr>
          <w:rFonts w:ascii="Verdana" w:hAnsi="Verdana"/>
          <w:sz w:val="16"/>
          <w:szCs w:val="16"/>
        </w:rPr>
      </w:pPr>
    </w:p>
    <w:p w14:paraId="4B9C4FA2" w14:textId="77777777" w:rsidR="00F94D27" w:rsidRPr="00F94D27" w:rsidRDefault="00F94D27" w:rsidP="00F736BC">
      <w:pPr>
        <w:spacing w:after="0" w:line="240" w:lineRule="auto"/>
        <w:ind w:firstLine="708"/>
        <w:jc w:val="both"/>
        <w:rPr>
          <w:rFonts w:ascii="Verdana" w:hAnsi="Verdana"/>
        </w:rPr>
      </w:pPr>
      <w:r w:rsidRPr="00F94D27">
        <w:rPr>
          <w:rFonts w:ascii="Verdana" w:hAnsi="Verdana"/>
          <w:color w:val="A5A5A5" w:themeColor="accent3"/>
        </w:rPr>
        <w:t>4)</w:t>
      </w:r>
      <w:r w:rsidRPr="00F94D27">
        <w:rPr>
          <w:rFonts w:ascii="Verdana" w:hAnsi="Verdana"/>
        </w:rPr>
        <w:t xml:space="preserve"> </w:t>
      </w:r>
      <w:r>
        <w:rPr>
          <w:rFonts w:ascii="Verdana" w:hAnsi="Verdana"/>
        </w:rPr>
        <w:t>Le</w:t>
      </w:r>
      <w:r w:rsidRPr="00F94D27">
        <w:rPr>
          <w:rFonts w:ascii="Verdana" w:hAnsi="Verdana"/>
        </w:rPr>
        <w:t xml:space="preserve"> premier arrivé à 5 points à gagner.</w:t>
      </w:r>
    </w:p>
    <w:p w14:paraId="46A7C6BA" w14:textId="77777777" w:rsidR="00F94D27" w:rsidRPr="00F94D27" w:rsidRDefault="00F94D27" w:rsidP="00F736BC">
      <w:pPr>
        <w:spacing w:after="0" w:line="240" w:lineRule="auto"/>
        <w:ind w:firstLine="708"/>
        <w:jc w:val="both"/>
        <w:rPr>
          <w:rFonts w:ascii="Verdana" w:hAnsi="Verdana"/>
        </w:rPr>
      </w:pPr>
    </w:p>
    <w:p w14:paraId="2D7FB559" w14:textId="77777777" w:rsidR="00F94D27" w:rsidRPr="00F94D27" w:rsidRDefault="00F94D27" w:rsidP="00F736BC">
      <w:pPr>
        <w:spacing w:after="0" w:line="240" w:lineRule="auto"/>
        <w:jc w:val="both"/>
        <w:rPr>
          <w:rFonts w:ascii="Verdana" w:hAnsi="Verdana"/>
        </w:rPr>
      </w:pPr>
    </w:p>
    <w:p w14:paraId="175CE0C4" w14:textId="77777777" w:rsidR="00F736BC" w:rsidRDefault="00F94D27" w:rsidP="00F736BC">
      <w:pPr>
        <w:spacing w:line="240" w:lineRule="auto"/>
        <w:ind w:left="165"/>
      </w:pPr>
      <w:r w:rsidRPr="00F94D27">
        <w:rPr>
          <w:rFonts w:ascii="Verdana" w:hAnsi="Verdana"/>
          <w:b/>
          <w:sz w:val="24"/>
          <w:szCs w:val="24"/>
        </w:rPr>
        <w:t xml:space="preserve">  </w:t>
      </w:r>
      <w:r w:rsidRPr="00F94D27">
        <w:rPr>
          <w:rFonts w:ascii="Verdana" w:hAnsi="Verdana"/>
          <w:b/>
          <w:color w:val="00B0F0"/>
          <w:sz w:val="24"/>
          <w:szCs w:val="24"/>
        </w:rPr>
        <w:t>Le duel</w:t>
      </w:r>
      <w:r w:rsidRPr="00F94D27">
        <w:rPr>
          <w:rFonts w:ascii="Verdana" w:hAnsi="Verdana"/>
          <w:color w:val="00B0F0"/>
          <w:sz w:val="24"/>
          <w:szCs w:val="24"/>
        </w:rPr>
        <w:t> </w:t>
      </w:r>
      <w:r w:rsidRPr="00F94D27">
        <w:rPr>
          <w:rFonts w:ascii="Verdana" w:hAnsi="Verdana"/>
          <w:sz w:val="24"/>
          <w:szCs w:val="24"/>
        </w:rPr>
        <w:t>:</w:t>
      </w:r>
      <w:r w:rsidR="00F736BC" w:rsidRPr="00F736BC">
        <w:t xml:space="preserve"> </w:t>
      </w:r>
    </w:p>
    <w:p w14:paraId="612772FA" w14:textId="77777777" w:rsidR="00F94D27" w:rsidRPr="00F736BC" w:rsidRDefault="00F736BC" w:rsidP="00F736BC">
      <w:pPr>
        <w:spacing w:line="240" w:lineRule="auto"/>
        <w:ind w:left="165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 xml:space="preserve">  </w:t>
      </w:r>
      <w:r w:rsidRPr="00F736BC">
        <w:rPr>
          <w:rFonts w:ascii="Verdana" w:hAnsi="Verdana"/>
        </w:rPr>
        <w:t>L</w:t>
      </w:r>
      <w:r>
        <w:rPr>
          <w:rFonts w:ascii="Verdana" w:hAnsi="Verdana"/>
        </w:rPr>
        <w:t xml:space="preserve">e but </w:t>
      </w:r>
      <w:r w:rsidRPr="00F736BC">
        <w:rPr>
          <w:rFonts w:ascii="Verdana" w:hAnsi="Verdana"/>
        </w:rPr>
        <w:t>est de mettre trois touches à l’adversaire sur n’importe qu</w:t>
      </w:r>
      <w:r>
        <w:rPr>
          <w:rFonts w:ascii="Verdana" w:hAnsi="Verdana"/>
        </w:rPr>
        <w:t>elle par</w:t>
      </w:r>
      <w:r w:rsidR="000D04A0">
        <w:rPr>
          <w:rFonts w:ascii="Verdana" w:hAnsi="Verdana"/>
        </w:rPr>
        <w:t>tie du corps, hormis au-</w:t>
      </w:r>
      <w:r w:rsidRPr="00F736BC">
        <w:rPr>
          <w:rFonts w:ascii="Verdana" w:hAnsi="Verdana"/>
        </w:rPr>
        <w:t>dessus des épaules.</w:t>
      </w:r>
    </w:p>
    <w:p w14:paraId="4172CE5E" w14:textId="77777777" w:rsidR="00F94D27" w:rsidRPr="00F94D27" w:rsidRDefault="00F94D27" w:rsidP="00F736BC">
      <w:pPr>
        <w:spacing w:after="0" w:line="240" w:lineRule="auto"/>
        <w:ind w:firstLine="708"/>
        <w:jc w:val="both"/>
        <w:rPr>
          <w:rFonts w:ascii="Verdana" w:hAnsi="Verdana"/>
        </w:rPr>
      </w:pPr>
    </w:p>
    <w:p w14:paraId="6C63B50D" w14:textId="77777777" w:rsidR="00F94D27" w:rsidRDefault="00F94D27" w:rsidP="00F736BC">
      <w:pPr>
        <w:spacing w:line="240" w:lineRule="auto"/>
        <w:ind w:left="165" w:firstLine="543"/>
        <w:rPr>
          <w:rFonts w:ascii="Verdana" w:hAnsi="Verdana"/>
        </w:rPr>
      </w:pPr>
      <w:r w:rsidRPr="00F736BC">
        <w:rPr>
          <w:rFonts w:ascii="Verdana" w:hAnsi="Verdana"/>
          <w:color w:val="AEAAAA" w:themeColor="background2" w:themeShade="BF"/>
        </w:rPr>
        <w:t>1)</w:t>
      </w:r>
      <w:r w:rsidRPr="00F736BC">
        <w:rPr>
          <w:rFonts w:ascii="Verdana" w:hAnsi="Verdana"/>
          <w:color w:val="E7E6E6" w:themeColor="background2"/>
        </w:rPr>
        <w:t xml:space="preserve"> </w:t>
      </w:r>
      <w:r>
        <w:rPr>
          <w:rFonts w:ascii="Verdana" w:hAnsi="Verdana"/>
        </w:rPr>
        <w:t>Les deux joueurs</w:t>
      </w:r>
      <w:r w:rsidRPr="00F94D27">
        <w:rPr>
          <w:rFonts w:ascii="Verdana" w:hAnsi="Verdana"/>
        </w:rPr>
        <w:t xml:space="preserve"> sont placés sur deux lignes face</w:t>
      </w:r>
      <w:r>
        <w:rPr>
          <w:rFonts w:ascii="Verdana" w:hAnsi="Verdana"/>
        </w:rPr>
        <w:t xml:space="preserve"> à face à 4 mètres de distance</w:t>
      </w:r>
      <w:r w:rsidRPr="00F94D27">
        <w:rPr>
          <w:rFonts w:ascii="Verdana" w:hAnsi="Verdana"/>
        </w:rPr>
        <w:t xml:space="preserve">. </w:t>
      </w:r>
    </w:p>
    <w:p w14:paraId="4825A9CF" w14:textId="77777777" w:rsidR="00F94D27" w:rsidRDefault="00F94D27" w:rsidP="00F736BC">
      <w:pPr>
        <w:spacing w:line="240" w:lineRule="auto"/>
        <w:ind w:left="165" w:firstLine="543"/>
        <w:rPr>
          <w:rFonts w:ascii="Verdana" w:hAnsi="Verdana"/>
        </w:rPr>
      </w:pPr>
      <w:r w:rsidRPr="00F736BC">
        <w:rPr>
          <w:rFonts w:ascii="Verdana" w:hAnsi="Verdana"/>
          <w:color w:val="AEAAAA" w:themeColor="background2" w:themeShade="BF"/>
        </w:rPr>
        <w:t>2)</w:t>
      </w:r>
      <w:r>
        <w:rPr>
          <w:rFonts w:ascii="Verdana" w:hAnsi="Verdana"/>
        </w:rPr>
        <w:t xml:space="preserve"> En se déplaçant</w:t>
      </w:r>
      <w:r w:rsidRPr="00F94D27">
        <w:rPr>
          <w:rFonts w:ascii="Verdana" w:hAnsi="Verdana"/>
        </w:rPr>
        <w:t xml:space="preserve">, il faut toucher l’autre le premier avec le fond de la bouteille. </w:t>
      </w:r>
    </w:p>
    <w:p w14:paraId="67F04E3A" w14:textId="77777777" w:rsidR="00F94D27" w:rsidRDefault="00F736BC" w:rsidP="00F736BC">
      <w:pPr>
        <w:spacing w:line="240" w:lineRule="auto"/>
        <w:ind w:firstLine="165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F94D27" w:rsidRPr="00F736BC">
        <w:rPr>
          <w:rFonts w:ascii="Verdana" w:hAnsi="Verdana"/>
          <w:color w:val="AEAAAA" w:themeColor="background2" w:themeShade="BF"/>
        </w:rPr>
        <w:t>3)</w:t>
      </w:r>
      <w:r w:rsidR="00F94D27" w:rsidRPr="00F94D27">
        <w:rPr>
          <w:rFonts w:ascii="Verdana" w:hAnsi="Verdana"/>
        </w:rPr>
        <w:t xml:space="preserve"> Lorsqu’il y a touche, l’arbitre crie « Halte ! » et compte un point pour celui qui a touché.</w:t>
      </w:r>
    </w:p>
    <w:p w14:paraId="08F5F3B8" w14:textId="77777777" w:rsidR="009038B1" w:rsidRDefault="00F736BC" w:rsidP="009038B1">
      <w:pPr>
        <w:spacing w:line="240" w:lineRule="auto"/>
        <w:ind w:left="165" w:firstLine="543"/>
        <w:rPr>
          <w:rFonts w:ascii="Verdana" w:hAnsi="Verdana"/>
        </w:rPr>
      </w:pPr>
      <w:r w:rsidRPr="00F736BC">
        <w:rPr>
          <w:rFonts w:ascii="Verdana" w:hAnsi="Verdana"/>
          <w:color w:val="AEAAAA" w:themeColor="background2" w:themeShade="BF"/>
        </w:rPr>
        <w:t xml:space="preserve">4) </w:t>
      </w:r>
      <w:r>
        <w:rPr>
          <w:rFonts w:ascii="Verdana" w:hAnsi="Verdana"/>
        </w:rPr>
        <w:t>Le premier arrivé à 3</w:t>
      </w:r>
      <w:r w:rsidR="009038B1">
        <w:rPr>
          <w:rFonts w:ascii="Verdana" w:hAnsi="Verdana"/>
        </w:rPr>
        <w:t xml:space="preserve"> points à gagner.</w:t>
      </w:r>
    </w:p>
    <w:p w14:paraId="5E939BDB" w14:textId="77777777" w:rsidR="009038B1" w:rsidRPr="009038B1" w:rsidRDefault="009038B1" w:rsidP="009038B1">
      <w:pPr>
        <w:spacing w:line="240" w:lineRule="auto"/>
        <w:ind w:left="165" w:firstLine="543"/>
        <w:rPr>
          <w:rFonts w:ascii="Verdana" w:hAnsi="Verdana"/>
          <w:sz w:val="8"/>
          <w:szCs w:val="8"/>
        </w:rPr>
      </w:pPr>
    </w:p>
    <w:p w14:paraId="5FCEFB5F" w14:textId="77777777" w:rsidR="009038B1" w:rsidRPr="009038B1" w:rsidRDefault="009038B1" w:rsidP="009038B1">
      <w:pPr>
        <w:tabs>
          <w:tab w:val="left" w:pos="2145"/>
        </w:tabs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u w:val="single"/>
        </w:rPr>
        <w:t>Lien</w:t>
      </w:r>
      <w:r w:rsidRPr="009038B1">
        <w:rPr>
          <w:rFonts w:ascii="Verdana" w:hAnsi="Verdana"/>
          <w:i/>
          <w:sz w:val="24"/>
          <w:szCs w:val="24"/>
          <w:u w:val="single"/>
        </w:rPr>
        <w:t xml:space="preserve"> poss</w:t>
      </w:r>
      <w:r>
        <w:rPr>
          <w:rFonts w:ascii="Verdana" w:hAnsi="Verdana"/>
          <w:i/>
          <w:sz w:val="24"/>
          <w:szCs w:val="24"/>
          <w:u w:val="single"/>
        </w:rPr>
        <w:t>ible</w:t>
      </w:r>
      <w:r w:rsidRPr="008E67E3">
        <w:rPr>
          <w:rFonts w:ascii="Verdana" w:hAnsi="Verdana"/>
          <w:i/>
          <w:sz w:val="24"/>
          <w:szCs w:val="24"/>
        </w:rPr>
        <w:t> :</w:t>
      </w:r>
      <w:r>
        <w:rPr>
          <w:rFonts w:ascii="Verdana" w:hAnsi="Verdana"/>
          <w:i/>
          <w:sz w:val="24"/>
          <w:szCs w:val="24"/>
        </w:rPr>
        <w:t xml:space="preserve"> </w:t>
      </w:r>
      <w:hyperlink r:id="rId20" w:history="1">
        <w:r w:rsidRPr="009038B1">
          <w:rPr>
            <w:color w:val="0000FF"/>
            <w:u w:val="single"/>
          </w:rPr>
          <w:t>https://www.youtube.com/watch?v=dMCMFbKiqKI</w:t>
        </w:r>
      </w:hyperlink>
    </w:p>
    <w:p w14:paraId="228E4B0C" w14:textId="77777777" w:rsidR="009038B1" w:rsidRDefault="009038B1" w:rsidP="009038B1">
      <w:pPr>
        <w:spacing w:line="240" w:lineRule="auto"/>
        <w:rPr>
          <w:rFonts w:ascii="Verdana" w:hAnsi="Verdana"/>
        </w:rPr>
      </w:pPr>
    </w:p>
    <w:p w14:paraId="47E1D58A" w14:textId="77777777" w:rsidR="00F736BC" w:rsidRPr="009038B1" w:rsidRDefault="009038B1" w:rsidP="009038B1">
      <w:pPr>
        <w:pStyle w:val="Paragraphedeliste"/>
        <w:numPr>
          <w:ilvl w:val="0"/>
          <w:numId w:val="8"/>
        </w:numPr>
        <w:tabs>
          <w:tab w:val="left" w:pos="2145"/>
        </w:tabs>
        <w:rPr>
          <w:rFonts w:ascii="Verdana" w:hAnsi="Verdana"/>
          <w:sz w:val="24"/>
          <w:szCs w:val="24"/>
        </w:rPr>
      </w:pPr>
      <w:r w:rsidRPr="00C25A78">
        <w:rPr>
          <w:rFonts w:ascii="Verdana" w:hAnsi="Verdana"/>
          <w:b/>
          <w:u w:val="single"/>
        </w:rPr>
        <w:t>Quatrième étape</w:t>
      </w:r>
      <w:r w:rsidRPr="009038B1">
        <w:rPr>
          <w:rFonts w:ascii="Verdana" w:hAnsi="Verdana"/>
        </w:rPr>
        <w:t> :</w:t>
      </w:r>
      <w:r>
        <w:rPr>
          <w:rFonts w:ascii="Verdana" w:hAnsi="Verdana"/>
        </w:rPr>
        <w:t xml:space="preserve"> Retour au calme (possibilité de mettre une musique douce)</w:t>
      </w:r>
    </w:p>
    <w:p w14:paraId="3DC9E23B" w14:textId="77777777" w:rsidR="000D04A0" w:rsidRDefault="009038B1" w:rsidP="000D04A0">
      <w:pPr>
        <w:tabs>
          <w:tab w:val="left" w:pos="2145"/>
        </w:tabs>
        <w:spacing w:after="0"/>
        <w:ind w:left="360"/>
        <w:jc w:val="both"/>
        <w:rPr>
          <w:rFonts w:ascii="Verdana" w:hAnsi="Verdana"/>
        </w:rPr>
      </w:pPr>
      <w:r w:rsidRPr="00DD7DC5">
        <w:rPr>
          <w:rFonts w:ascii="Verdana" w:hAnsi="Verdana"/>
          <w:b/>
          <w:color w:val="92D050"/>
        </w:rPr>
        <w:t>Etirements des jambes</w:t>
      </w:r>
      <w:r w:rsidRPr="00DD7DC5">
        <w:rPr>
          <w:rFonts w:ascii="Verdana" w:hAnsi="Verdana"/>
          <w:color w:val="92D050"/>
        </w:rPr>
        <w:t xml:space="preserve"> </w:t>
      </w:r>
      <w:r w:rsidRPr="009038B1">
        <w:rPr>
          <w:rFonts w:ascii="Verdana" w:hAnsi="Verdana"/>
        </w:rPr>
        <w:t xml:space="preserve">: assis jambes tendues, toucher avec les mains ses genoux, puis ses tibias, puis descendre lentement vers ses orteils. </w:t>
      </w:r>
      <w:r w:rsidR="00DD7DC5">
        <w:rPr>
          <w:rFonts w:ascii="Verdana" w:hAnsi="Verdana"/>
        </w:rPr>
        <w:t xml:space="preserve">                                                              </w:t>
      </w:r>
    </w:p>
    <w:p w14:paraId="04F8B5C6" w14:textId="77777777" w:rsidR="009038B1" w:rsidRDefault="009038B1" w:rsidP="000D04A0">
      <w:pPr>
        <w:tabs>
          <w:tab w:val="left" w:pos="2145"/>
        </w:tabs>
        <w:spacing w:after="0"/>
        <w:ind w:left="360"/>
        <w:jc w:val="both"/>
        <w:rPr>
          <w:rFonts w:ascii="Verdana" w:hAnsi="Verdana"/>
        </w:rPr>
      </w:pPr>
      <w:r w:rsidRPr="009038B1">
        <w:rPr>
          <w:rFonts w:ascii="Verdana" w:hAnsi="Verdana"/>
        </w:rPr>
        <w:t>Par 2, aide</w:t>
      </w:r>
      <w:r w:rsidR="00F63E8F">
        <w:rPr>
          <w:rFonts w:ascii="Verdana" w:hAnsi="Verdana"/>
        </w:rPr>
        <w:t>r le relâchement de son coéquipier</w:t>
      </w:r>
      <w:r w:rsidRPr="009038B1">
        <w:rPr>
          <w:rFonts w:ascii="Verdana" w:hAnsi="Verdana"/>
        </w:rPr>
        <w:t xml:space="preserve"> en le poussant tout doucement dans le dos</w:t>
      </w:r>
      <w:r w:rsidR="000D04A0">
        <w:rPr>
          <w:rFonts w:ascii="Verdana" w:hAnsi="Verdana"/>
        </w:rPr>
        <w:t>.</w:t>
      </w:r>
      <w:r w:rsidRPr="009038B1">
        <w:rPr>
          <w:rFonts w:ascii="Verdana" w:hAnsi="Verdana"/>
        </w:rPr>
        <w:t xml:space="preserve"> </w:t>
      </w:r>
    </w:p>
    <w:p w14:paraId="54621338" w14:textId="77777777" w:rsidR="000D04A0" w:rsidRPr="009038B1" w:rsidRDefault="000D04A0" w:rsidP="000D04A0">
      <w:pPr>
        <w:tabs>
          <w:tab w:val="left" w:pos="2145"/>
        </w:tabs>
        <w:spacing w:after="0"/>
        <w:ind w:left="360"/>
        <w:jc w:val="both"/>
        <w:rPr>
          <w:rFonts w:ascii="Verdana" w:hAnsi="Verdana"/>
        </w:rPr>
      </w:pPr>
    </w:p>
    <w:p w14:paraId="51881E37" w14:textId="77777777" w:rsidR="009038B1" w:rsidRPr="000D04A0" w:rsidRDefault="009038B1" w:rsidP="000D04A0">
      <w:pPr>
        <w:tabs>
          <w:tab w:val="left" w:pos="2145"/>
        </w:tabs>
        <w:ind w:left="360"/>
        <w:jc w:val="both"/>
        <w:rPr>
          <w:rFonts w:ascii="Verdana" w:hAnsi="Verdana"/>
        </w:rPr>
      </w:pPr>
      <w:r w:rsidRPr="00DD7DC5">
        <w:rPr>
          <w:rFonts w:ascii="Verdana" w:hAnsi="Verdana"/>
          <w:b/>
          <w:color w:val="92D050"/>
        </w:rPr>
        <w:t>Etirements de la colonne vertébrale</w:t>
      </w:r>
      <w:r w:rsidRPr="00DD7DC5">
        <w:rPr>
          <w:rFonts w:ascii="Verdana" w:hAnsi="Verdana"/>
          <w:color w:val="92D050"/>
        </w:rPr>
        <w:t> </w:t>
      </w:r>
      <w:r w:rsidRPr="009038B1">
        <w:rPr>
          <w:rFonts w:ascii="Verdana" w:hAnsi="Verdana"/>
        </w:rPr>
        <w:t xml:space="preserve">: allongé sur le dos, replier les jambes sur la poitrine, enserrer les jambes avec ses bras, rouler sur le dos en avant et en arrière. </w:t>
      </w:r>
      <w:r w:rsidR="00DD7DC5">
        <w:rPr>
          <w:rFonts w:ascii="Verdana" w:hAnsi="Verdana"/>
        </w:rPr>
        <w:t xml:space="preserve">                                           </w:t>
      </w:r>
      <w:r w:rsidRPr="009038B1">
        <w:rPr>
          <w:rFonts w:ascii="Verdana" w:hAnsi="Verdana"/>
        </w:rPr>
        <w:t>Par</w:t>
      </w:r>
      <w:r w:rsidR="00F63E8F">
        <w:rPr>
          <w:rFonts w:ascii="Verdana" w:hAnsi="Verdana"/>
        </w:rPr>
        <w:t xml:space="preserve"> 2, aider son coéquipier</w:t>
      </w:r>
      <w:r w:rsidRPr="009038B1">
        <w:rPr>
          <w:rFonts w:ascii="Verdana" w:hAnsi="Verdana"/>
        </w:rPr>
        <w:t xml:space="preserve"> à rouler.</w:t>
      </w:r>
    </w:p>
    <w:sectPr w:rsidR="009038B1" w:rsidRPr="000D04A0" w:rsidSect="009038B1">
      <w:footerReference w:type="default" r:id="rId21"/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320AB" w14:textId="77777777" w:rsidR="002D2194" w:rsidRDefault="002D2194" w:rsidP="00A965DA">
      <w:pPr>
        <w:spacing w:after="0" w:line="240" w:lineRule="auto"/>
      </w:pPr>
      <w:r>
        <w:separator/>
      </w:r>
    </w:p>
  </w:endnote>
  <w:endnote w:type="continuationSeparator" w:id="0">
    <w:p w14:paraId="217E2797" w14:textId="77777777" w:rsidR="002D2194" w:rsidRDefault="002D2194" w:rsidP="00A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ayleigh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DA04" w14:textId="77777777" w:rsidR="00A965DA" w:rsidRDefault="00A965DA" w:rsidP="00A965DA">
    <w:pPr>
      <w:pStyle w:val="Pieddepage"/>
      <w:jc w:val="right"/>
    </w:pPr>
    <w:r>
      <w:t xml:space="preserve">Mission EPS 37  </w:t>
    </w:r>
    <w:r w:rsidR="00E95A4F">
      <w:t xml:space="preserve">- Isabelle Marcos - </w:t>
    </w:r>
    <w:r>
      <w:t>mars-avril 2020</w:t>
    </w:r>
  </w:p>
  <w:p w14:paraId="0F3D8FB7" w14:textId="77777777" w:rsidR="00A965DA" w:rsidRDefault="00A965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9C4E0" w14:textId="77777777" w:rsidR="002D2194" w:rsidRDefault="002D2194" w:rsidP="00A965DA">
      <w:pPr>
        <w:spacing w:after="0" w:line="240" w:lineRule="auto"/>
      </w:pPr>
      <w:r>
        <w:separator/>
      </w:r>
    </w:p>
  </w:footnote>
  <w:footnote w:type="continuationSeparator" w:id="0">
    <w:p w14:paraId="3FBE1C39" w14:textId="77777777" w:rsidR="002D2194" w:rsidRDefault="002D2194" w:rsidP="00A9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895"/>
    <w:multiLevelType w:val="hybridMultilevel"/>
    <w:tmpl w:val="80048E42"/>
    <w:lvl w:ilvl="0" w:tplc="040C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4C94F52"/>
    <w:multiLevelType w:val="hybridMultilevel"/>
    <w:tmpl w:val="793A486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F4B4670"/>
    <w:multiLevelType w:val="hybridMultilevel"/>
    <w:tmpl w:val="10B0A63E"/>
    <w:lvl w:ilvl="0" w:tplc="4718B8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0FC"/>
    <w:multiLevelType w:val="hybridMultilevel"/>
    <w:tmpl w:val="69A686EE"/>
    <w:lvl w:ilvl="0" w:tplc="AA1ED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6736D"/>
    <w:multiLevelType w:val="hybridMultilevel"/>
    <w:tmpl w:val="C9E2638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B05917"/>
    <w:multiLevelType w:val="hybridMultilevel"/>
    <w:tmpl w:val="FC62ECF6"/>
    <w:lvl w:ilvl="0" w:tplc="4718B8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217A9"/>
    <w:multiLevelType w:val="hybridMultilevel"/>
    <w:tmpl w:val="3476DFBE"/>
    <w:lvl w:ilvl="0" w:tplc="AA5C3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67B8"/>
    <w:multiLevelType w:val="hybridMultilevel"/>
    <w:tmpl w:val="325431D8"/>
    <w:lvl w:ilvl="0" w:tplc="D9FAFFC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44026"/>
    <w:multiLevelType w:val="hybridMultilevel"/>
    <w:tmpl w:val="73C0137E"/>
    <w:lvl w:ilvl="0" w:tplc="A13858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66"/>
    <w:rsid w:val="00092306"/>
    <w:rsid w:val="000A3024"/>
    <w:rsid w:val="000B36DD"/>
    <w:rsid w:val="000D04A0"/>
    <w:rsid w:val="000F00EE"/>
    <w:rsid w:val="001B6CEB"/>
    <w:rsid w:val="001E3DC9"/>
    <w:rsid w:val="00292079"/>
    <w:rsid w:val="002D2194"/>
    <w:rsid w:val="00371F7C"/>
    <w:rsid w:val="00392F19"/>
    <w:rsid w:val="003F6CDC"/>
    <w:rsid w:val="00411026"/>
    <w:rsid w:val="004468B2"/>
    <w:rsid w:val="00460D78"/>
    <w:rsid w:val="00496166"/>
    <w:rsid w:val="004B3429"/>
    <w:rsid w:val="004B4736"/>
    <w:rsid w:val="004B6859"/>
    <w:rsid w:val="005C0D25"/>
    <w:rsid w:val="005D4D66"/>
    <w:rsid w:val="00636CA5"/>
    <w:rsid w:val="006A72BA"/>
    <w:rsid w:val="006B7CFF"/>
    <w:rsid w:val="006D30D5"/>
    <w:rsid w:val="007021FE"/>
    <w:rsid w:val="00796B9E"/>
    <w:rsid w:val="00840FD3"/>
    <w:rsid w:val="00850C6B"/>
    <w:rsid w:val="00856A7E"/>
    <w:rsid w:val="008C05DF"/>
    <w:rsid w:val="008C4D64"/>
    <w:rsid w:val="008E67E3"/>
    <w:rsid w:val="009038B1"/>
    <w:rsid w:val="00916872"/>
    <w:rsid w:val="009735C6"/>
    <w:rsid w:val="00982866"/>
    <w:rsid w:val="00A66679"/>
    <w:rsid w:val="00A739A2"/>
    <w:rsid w:val="00A965DA"/>
    <w:rsid w:val="00B05565"/>
    <w:rsid w:val="00B43FE3"/>
    <w:rsid w:val="00BD2E64"/>
    <w:rsid w:val="00C25A78"/>
    <w:rsid w:val="00C871E3"/>
    <w:rsid w:val="00C902CF"/>
    <w:rsid w:val="00D0685F"/>
    <w:rsid w:val="00D9337B"/>
    <w:rsid w:val="00DB2B08"/>
    <w:rsid w:val="00DC6A1B"/>
    <w:rsid w:val="00DD71B6"/>
    <w:rsid w:val="00DD7DC5"/>
    <w:rsid w:val="00DF7985"/>
    <w:rsid w:val="00E44A63"/>
    <w:rsid w:val="00E4715B"/>
    <w:rsid w:val="00E50482"/>
    <w:rsid w:val="00E829CD"/>
    <w:rsid w:val="00E95A4F"/>
    <w:rsid w:val="00ED65BD"/>
    <w:rsid w:val="00F1263B"/>
    <w:rsid w:val="00F53B97"/>
    <w:rsid w:val="00F5474F"/>
    <w:rsid w:val="00F63E8F"/>
    <w:rsid w:val="00F736BC"/>
    <w:rsid w:val="00F82A34"/>
    <w:rsid w:val="00F94D27"/>
    <w:rsid w:val="00FD449A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23A8"/>
  <w15:chartTrackingRefBased/>
  <w15:docId w15:val="{348BC08D-5CF8-4ED4-830B-574612B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5DA"/>
  </w:style>
  <w:style w:type="paragraph" w:styleId="Pieddepage">
    <w:name w:val="footer"/>
    <w:basedOn w:val="Normal"/>
    <w:link w:val="Pieddepag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5DA"/>
  </w:style>
  <w:style w:type="character" w:styleId="Lienhypertexte">
    <w:name w:val="Hyperlink"/>
    <w:basedOn w:val="Policepardfaut"/>
    <w:uiPriority w:val="99"/>
    <w:unhideWhenUsed/>
    <w:rsid w:val="00B43FE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3FE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D71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yperlink" Target="https://www.youtube.com/watch?v=dMCMFbKiq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m2J_oYCxw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Line</cp:lastModifiedBy>
  <cp:revision>2</cp:revision>
  <dcterms:created xsi:type="dcterms:W3CDTF">2021-04-03T15:28:00Z</dcterms:created>
  <dcterms:modified xsi:type="dcterms:W3CDTF">2021-04-03T15:28:00Z</dcterms:modified>
</cp:coreProperties>
</file>